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B60" w14:textId="77777777" w:rsidR="009F0906" w:rsidRPr="00A51BEF" w:rsidRDefault="00CB4290" w:rsidP="006B70E7">
      <w:pPr>
        <w:pStyle w:val="eqiooki1"/>
        <w:rPr>
          <w:rFonts w:cs="Arial"/>
        </w:rPr>
      </w:pPr>
      <w:bookmarkStart w:id="0" w:name="_Toc7183396"/>
      <w:r w:rsidRPr="00A51BEF">
        <w:rPr>
          <w:rFonts w:cs="Arial"/>
        </w:rPr>
        <w:t xml:space="preserve">KOHLENSTOFFDIOXID </w:t>
      </w:r>
      <w:r w:rsidRPr="00A51BEF">
        <w:rPr>
          <w:rFonts w:cs="Arial"/>
        </w:rPr>
        <w:sym w:font="Wingdings 2" w:char="F096"/>
      </w:r>
      <w:r w:rsidRPr="00A51BEF">
        <w:rPr>
          <w:rFonts w:cs="Arial"/>
        </w:rPr>
        <w:t xml:space="preserve"> KOHLENSÄURE</w:t>
      </w:r>
      <w:bookmarkEnd w:id="0"/>
    </w:p>
    <w:p w14:paraId="1A0A52BA" w14:textId="77777777" w:rsidR="00562CA1" w:rsidRPr="00A51BEF" w:rsidRDefault="00CB4290" w:rsidP="00CB4290">
      <w:pPr>
        <w:pStyle w:val="eqiookiS14"/>
        <w:rPr>
          <w:rFonts w:cs="Arial"/>
        </w:rPr>
      </w:pPr>
      <w:bookmarkStart w:id="1" w:name="_Toc6835293"/>
      <w:bookmarkStart w:id="2" w:name="_Toc6835426"/>
      <w:r w:rsidRPr="00A51BEF">
        <w:rPr>
          <w:rFonts w:cs="Arial"/>
        </w:rPr>
        <w:t>Kohlensäure ist ein bisschen anders als viele andere Säuren. Unter Zimmerbedingungen ist sie nur wenig beständig. Doch unter Druck oder/und bei tieferen Temperaturen entsteht sie aus Kohlenstoffdioxid und Wasser. Und ihre Salze, die Carbonate und Hydrogencarbonate begegnen uns im täglichen Leben relativ häufig.</w:t>
      </w:r>
    </w:p>
    <w:p w14:paraId="19145CAD" w14:textId="77777777" w:rsidR="007A2E6B" w:rsidRPr="00A51BEF" w:rsidRDefault="007A2E6B" w:rsidP="00761A7B">
      <w:pPr>
        <w:pStyle w:val="eqiookiIndex12"/>
        <w:rPr>
          <w:rFonts w:eastAsiaTheme="minorEastAsia"/>
        </w:rPr>
      </w:pPr>
      <w:r w:rsidRPr="00A51BEF">
        <w:rPr>
          <w:b/>
          <w:bCs/>
          <w:caps/>
        </w:rPr>
        <w:fldChar w:fldCharType="begin"/>
      </w:r>
      <w:r w:rsidRPr="00A51BEF">
        <w:instrText xml:space="preserve"> TOC \o "1-2" \h \z \u </w:instrText>
      </w:r>
      <w:r w:rsidRPr="00A51BEF">
        <w:rPr>
          <w:b/>
          <w:bCs/>
          <w:caps/>
        </w:rPr>
        <w:fldChar w:fldCharType="separate"/>
      </w:r>
    </w:p>
    <w:p w14:paraId="3D3407AE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397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Reaktion von Kohlenstoffdioxid mit Wasser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_Toc7183397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1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101765D8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398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Reaktion von Kohlensäure mit Wasser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_Toc7183398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2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6CAADBD1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399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Eigenschaften von Kohlensäure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_Toc7183399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4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71BFE4A6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0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Eigenschaften von Kohlenstoffdioxid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_Toc7183400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4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69B39ABB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1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Carbonate und Hydrogencarbonate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_Toc7183401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4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2A43DD77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2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Nachweisreaktionen zur Identifizierung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_Toc7183402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5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0893D66E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3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Bedeutung und Verwendung von Kohlenstoffdioxid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_Toc7183403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5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2A95F648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4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Bedeutung und Verwendung von Kohlensäure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_Toc7183404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6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5615E419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5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industrielle Herstellung von Kohlensäure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_Toc7183405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6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20DC78E9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6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Einige Fachbegriffe bei diesem Thema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_Toc7183406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6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451756B7" w14:textId="77777777" w:rsidR="007A2E6B" w:rsidRPr="00A51BEF" w:rsidRDefault="00BD6C2C" w:rsidP="00761A7B">
      <w:pPr>
        <w:pStyle w:val="eqiookiIndex12"/>
        <w:rPr>
          <w:rFonts w:eastAsiaTheme="minorEastAsia"/>
          <w:smallCaps/>
          <w:noProof/>
          <w:szCs w:val="24"/>
        </w:rPr>
      </w:pPr>
      <w:hyperlink w:anchor="_Toc7183407" w:history="1">
        <w:r w:rsidR="007A2E6B" w:rsidRPr="00A51BEF">
          <w:rPr>
            <w:rStyle w:val="Hyperlink"/>
            <w:rFonts w:cs="Arial"/>
            <w:noProof/>
            <w:color w:val="00B050"/>
            <w:szCs w:val="24"/>
          </w:rPr>
          <w:t>Quellenangaben und Hinweise</w:t>
        </w:r>
        <w:r w:rsidR="007A2E6B" w:rsidRPr="00A51BEF">
          <w:rPr>
            <w:noProof/>
            <w:webHidden/>
            <w:szCs w:val="24"/>
          </w:rPr>
          <w:tab/>
        </w:r>
        <w:r w:rsidR="007A2E6B" w:rsidRPr="00A51BEF">
          <w:rPr>
            <w:smallCaps/>
            <w:noProof/>
            <w:webHidden/>
            <w:szCs w:val="24"/>
          </w:rPr>
          <w:fldChar w:fldCharType="begin"/>
        </w:r>
        <w:r w:rsidR="007A2E6B" w:rsidRPr="00A51BEF">
          <w:rPr>
            <w:noProof/>
            <w:webHidden/>
            <w:szCs w:val="24"/>
          </w:rPr>
          <w:instrText xml:space="preserve"> PAGEREF _Toc7183407 \h </w:instrText>
        </w:r>
        <w:r w:rsidR="007A2E6B" w:rsidRPr="00A51BEF">
          <w:rPr>
            <w:smallCaps/>
            <w:noProof/>
            <w:webHidden/>
            <w:szCs w:val="24"/>
          </w:rPr>
        </w:r>
        <w:r w:rsidR="007A2E6B" w:rsidRPr="00A51BEF">
          <w:rPr>
            <w:smallCaps/>
            <w:noProof/>
            <w:webHidden/>
            <w:szCs w:val="24"/>
          </w:rPr>
          <w:fldChar w:fldCharType="separate"/>
        </w:r>
        <w:r w:rsidR="007A2E6B" w:rsidRPr="00A51BEF">
          <w:rPr>
            <w:noProof/>
            <w:webHidden/>
            <w:szCs w:val="24"/>
          </w:rPr>
          <w:t>8</w:t>
        </w:r>
        <w:r w:rsidR="007A2E6B" w:rsidRPr="00A51BEF">
          <w:rPr>
            <w:smallCaps/>
            <w:noProof/>
            <w:webHidden/>
            <w:szCs w:val="24"/>
          </w:rPr>
          <w:fldChar w:fldCharType="end"/>
        </w:r>
      </w:hyperlink>
    </w:p>
    <w:p w14:paraId="2B667CAE" w14:textId="77777777" w:rsidR="006E2753" w:rsidRPr="00A51BEF" w:rsidRDefault="007A2E6B" w:rsidP="00761A7B">
      <w:pPr>
        <w:pStyle w:val="eqiookiIndex12"/>
      </w:pPr>
      <w:r w:rsidRPr="00A51BEF">
        <w:fldChar w:fldCharType="end"/>
      </w:r>
    </w:p>
    <w:p w14:paraId="15C9DCA8" w14:textId="77777777" w:rsidR="00A24E2C" w:rsidRPr="00A51BEF" w:rsidRDefault="00CB4290" w:rsidP="006E2753">
      <w:pPr>
        <w:pStyle w:val="eqiooki2"/>
        <w:rPr>
          <w:rFonts w:cs="Arial"/>
        </w:rPr>
      </w:pPr>
      <w:bookmarkStart w:id="3" w:name="_Toc7183397"/>
      <w:bookmarkEnd w:id="1"/>
      <w:bookmarkEnd w:id="2"/>
      <w:r w:rsidRPr="00A51BEF">
        <w:rPr>
          <w:rFonts w:cs="Arial"/>
        </w:rPr>
        <w:t>Reaktion von Kohlenstoffdioxid mit Wasser</w:t>
      </w:r>
      <w:bookmarkEnd w:id="3"/>
    </w:p>
    <w:p w14:paraId="7C22CA68" w14:textId="77777777" w:rsidR="00CB4290" w:rsidRPr="00A51BEF" w:rsidRDefault="00CB4290" w:rsidP="00CB4290">
      <w:pPr>
        <w:pStyle w:val="eqiookiS12"/>
        <w:rPr>
          <w:rFonts w:cs="Arial"/>
        </w:rPr>
      </w:pPr>
      <w:r w:rsidRPr="00A51BEF">
        <w:rPr>
          <w:rFonts w:cs="Arial"/>
          <w:i/>
          <w:color w:val="0070C0"/>
        </w:rPr>
        <w:t>Kohlensäuregleichgewicht</w:t>
      </w:r>
    </w:p>
    <w:p w14:paraId="5DBBEC85" w14:textId="77777777" w:rsidR="00A24E2C" w:rsidRPr="00A51BEF" w:rsidRDefault="00CB4290" w:rsidP="00C45CF0">
      <w:pPr>
        <w:pStyle w:val="eqiooki3"/>
        <w:rPr>
          <w:rFonts w:cs="Arial"/>
          <w:sz w:val="16"/>
          <w:szCs w:val="16"/>
        </w:rPr>
      </w:pPr>
      <w:r w:rsidRPr="00A51BEF">
        <w:rPr>
          <w:rFonts w:cs="Arial"/>
        </w:rPr>
        <w:t>Reaktion [Prinzip]</w:t>
      </w:r>
    </w:p>
    <w:p w14:paraId="0D6D8429" w14:textId="77777777" w:rsidR="00886D52" w:rsidRPr="00A51BEF" w:rsidRDefault="00CB4290" w:rsidP="00CB4290">
      <w:pPr>
        <w:pStyle w:val="eqiookiS14"/>
        <w:rPr>
          <w:rFonts w:cs="Arial"/>
        </w:rPr>
      </w:pPr>
      <w:bookmarkStart w:id="4" w:name="_Toc6835295"/>
      <w:r w:rsidRPr="00A51BEF">
        <w:rPr>
          <w:rFonts w:cs="Arial"/>
        </w:rPr>
        <w:t xml:space="preserve">Aus </w:t>
      </w:r>
      <w:r w:rsidRPr="00A51BEF">
        <w:rPr>
          <w:rFonts w:cs="Arial"/>
          <w:b/>
          <w:bCs/>
        </w:rPr>
        <w:t>Kohlenstoffdioxid</w:t>
      </w:r>
      <w:r w:rsidRPr="00A51BEF">
        <w:rPr>
          <w:rFonts w:cs="Arial"/>
        </w:rPr>
        <w:t xml:space="preserve"> und </w:t>
      </w:r>
      <w:r w:rsidRPr="00A51BEF">
        <w:rPr>
          <w:rFonts w:cs="Arial"/>
          <w:b/>
          <w:bCs/>
        </w:rPr>
        <w:t>Wasser</w:t>
      </w:r>
      <w:r w:rsidRPr="00A51BEF">
        <w:rPr>
          <w:rFonts w:cs="Arial"/>
        </w:rPr>
        <w:t xml:space="preserve"> entsteht je nach </w:t>
      </w:r>
      <w:r w:rsidRPr="00A51BEF">
        <w:rPr>
          <w:rFonts w:cs="Arial"/>
          <w:u w:val="single"/>
        </w:rPr>
        <w:t>Druck</w:t>
      </w:r>
      <w:r w:rsidRPr="00A51BEF">
        <w:rPr>
          <w:rFonts w:cs="Arial"/>
        </w:rPr>
        <w:t xml:space="preserve"> und </w:t>
      </w:r>
      <w:r w:rsidRPr="00A51BEF">
        <w:rPr>
          <w:rFonts w:cs="Arial"/>
          <w:u w:val="single"/>
        </w:rPr>
        <w:t>Temperatur</w:t>
      </w:r>
      <w:r w:rsidRPr="00A51BEF">
        <w:rPr>
          <w:rFonts w:cs="Arial"/>
        </w:rPr>
        <w:t xml:space="preserve"> </w:t>
      </w:r>
      <w:r w:rsidRPr="00A51BEF">
        <w:rPr>
          <w:rFonts w:cs="Arial"/>
          <w:b/>
          <w:bCs/>
        </w:rPr>
        <w:t>Kohlensäure</w:t>
      </w:r>
      <w:r w:rsidRPr="00A51BEF">
        <w:rPr>
          <w:rFonts w:cs="Arial"/>
        </w:rPr>
        <w:t xml:space="preserve">, die aber wenig beständig ist und leicht wieder in die Ausgangsstoffe zerfällt [umkehrbare chemische Reaktion; Einstellung eines </w:t>
      </w:r>
      <w:r w:rsidRPr="00A51BEF">
        <w:rPr>
          <w:rFonts w:cs="Arial"/>
          <w:b/>
          <w:bCs/>
        </w:rPr>
        <w:t>chemischen Gleichgewichts</w:t>
      </w:r>
      <w:r w:rsidRPr="00A51BEF">
        <w:rPr>
          <w:rFonts w:cs="Arial"/>
        </w:rPr>
        <w:t xml:space="preserve"> zwischen </w:t>
      </w:r>
      <w:r w:rsidRPr="00A51BEF">
        <w:rPr>
          <w:rFonts w:cs="Arial"/>
          <w:b/>
          <w:bCs/>
        </w:rPr>
        <w:t>Hin- und Rückreaktion</w:t>
      </w:r>
      <w:r w:rsidRPr="00A51BEF">
        <w:rPr>
          <w:rFonts w:cs="Arial"/>
        </w:rPr>
        <w:t>].</w:t>
      </w:r>
      <w:bookmarkEnd w:id="4"/>
    </w:p>
    <w:p w14:paraId="3D73C434" w14:textId="77777777" w:rsidR="00CB4290" w:rsidRPr="00A51BEF" w:rsidRDefault="00CB4290" w:rsidP="00CB4290">
      <w:pPr>
        <w:pStyle w:val="eqiooki3"/>
        <w:rPr>
          <w:rFonts w:cs="Arial"/>
        </w:rPr>
      </w:pPr>
      <w:r w:rsidRPr="00A51BEF">
        <w:rPr>
          <w:rFonts w:cs="Arial"/>
        </w:rPr>
        <w:t>Reaktion [Modell, schematisch]</w:t>
      </w:r>
    </w:p>
    <w:p w14:paraId="1D3AD848" w14:textId="77777777" w:rsidR="00CB4290" w:rsidRPr="00A51BEF" w:rsidRDefault="007914B6" w:rsidP="00A24E2C">
      <w:pPr>
        <w:pStyle w:val="eqiookiS14"/>
        <w:rPr>
          <w:rFonts w:cs="Arial"/>
        </w:rPr>
      </w:pPr>
      <w:r w:rsidRPr="00A51BEF">
        <w:rPr>
          <w:rFonts w:cs="Arial"/>
          <w:noProof/>
        </w:rPr>
        <w:drawing>
          <wp:inline distT="0" distB="0" distL="0" distR="0" wp14:anchorId="1B6232EE" wp14:editId="2148A10A">
            <wp:extent cx="5828030" cy="1616075"/>
            <wp:effectExtent l="0" t="0" r="0" b="0"/>
            <wp:docPr id="3" name="Grafik 3" descr="Ein Bild, das Objekt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hlensäure-Bildung-2019mol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81061" w14:textId="77777777" w:rsidR="00CB4290" w:rsidRPr="00A51BEF" w:rsidRDefault="004C2A04" w:rsidP="004C2A04">
      <w:pPr>
        <w:pStyle w:val="eqiooki3"/>
        <w:rPr>
          <w:rFonts w:cs="Arial"/>
        </w:rPr>
      </w:pPr>
      <w:r w:rsidRPr="00A51BEF">
        <w:rPr>
          <w:rFonts w:cs="Arial"/>
        </w:rPr>
        <w:t>Reaktionsgleichung [LEWIS-Schreibweise]</w:t>
      </w:r>
    </w:p>
    <w:p w14:paraId="7FE94B5A" w14:textId="1FE3AAD5" w:rsidR="004C2A04" w:rsidRDefault="004C2A04" w:rsidP="004C2A04">
      <w:pPr>
        <w:pStyle w:val="eqiookiSgrey"/>
        <w:rPr>
          <w:rFonts w:cs="Arial"/>
        </w:rPr>
      </w:pPr>
      <w:r w:rsidRPr="00A51BEF">
        <w:rPr>
          <w:rFonts w:cs="Arial"/>
        </w:rPr>
        <w:t>Kohlensäuregleichgewicht in Elektronenschreibweise ...</w:t>
      </w:r>
    </w:p>
    <w:p w14:paraId="7C1D64F9" w14:textId="31FD2DAD" w:rsidR="00735302" w:rsidRPr="00A51BEF" w:rsidRDefault="00735302" w:rsidP="00735302">
      <w:pPr>
        <w:pStyle w:val="eqiookiSgrey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8CE23CE" wp14:editId="05F41899">
            <wp:extent cx="5289630" cy="12350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hlensäure-Bildung-Lewi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9746" cy="123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80DD1" w14:textId="77777777" w:rsidR="00CB4290" w:rsidRPr="00A51BEF" w:rsidRDefault="001A44B9" w:rsidP="001A44B9">
      <w:pPr>
        <w:pStyle w:val="eqiooki3"/>
        <w:rPr>
          <w:rFonts w:cs="Arial"/>
        </w:rPr>
      </w:pPr>
      <w:r w:rsidRPr="00A51BEF">
        <w:rPr>
          <w:rFonts w:cs="Arial"/>
        </w:rPr>
        <w:t>Reaktionsgleichung</w:t>
      </w:r>
    </w:p>
    <w:p w14:paraId="23C6F5B3" w14:textId="77777777" w:rsidR="00CB4290" w:rsidRPr="00A51BEF" w:rsidRDefault="001A44B9" w:rsidP="001A44B9">
      <w:pPr>
        <w:pStyle w:val="eqiookiSgrey"/>
        <w:rPr>
          <w:rFonts w:cs="Arial"/>
          <w:i/>
          <w:sz w:val="16"/>
          <w:szCs w:val="16"/>
        </w:rPr>
      </w:pPr>
      <w:r w:rsidRPr="00A51BEF">
        <w:rPr>
          <w:rFonts w:cs="Arial"/>
        </w:rPr>
        <w:t>Kohlensäuregleichgewicht mit Aggregatzuständen</w:t>
      </w:r>
      <w:r w:rsidR="002D7B4B" w:rsidRPr="00A51BEF">
        <w:rPr>
          <w:rFonts w:cs="Arial"/>
        </w:rPr>
        <w:br/>
      </w:r>
      <w:r w:rsidR="002D7B4B" w:rsidRPr="00A51BEF">
        <w:rPr>
          <w:rFonts w:cs="Arial"/>
          <w:i/>
          <w:sz w:val="16"/>
          <w:szCs w:val="16"/>
        </w:rPr>
        <w:t>ohne Berücksichtigung der Protolyse von Kohlensäure in Wasser</w:t>
      </w:r>
    </w:p>
    <w:p w14:paraId="22CCA7A6" w14:textId="488970CC" w:rsidR="00CB4290" w:rsidRPr="00A51BEF" w:rsidRDefault="001A44B9" w:rsidP="001A44B9">
      <w:pPr>
        <w:pStyle w:val="eqiookiS14"/>
        <w:rPr>
          <w:rFonts w:cs="Arial"/>
          <w:lang w:val="en-US"/>
        </w:rPr>
      </w:pPr>
      <w:r w:rsidRPr="00A51BEF">
        <w:rPr>
          <w:rFonts w:cs="Arial"/>
          <w:lang w:val="en-US"/>
        </w:rPr>
        <w:lastRenderedPageBreak/>
        <w:t>CO</w:t>
      </w:r>
      <w:r w:rsidRPr="00A51BEF">
        <w:rPr>
          <w:rFonts w:cs="Arial"/>
          <w:vertAlign w:val="subscript"/>
          <w:lang w:val="en-US"/>
        </w:rPr>
        <w:t>2</w:t>
      </w:r>
      <w:r w:rsidRPr="00A51BEF">
        <w:rPr>
          <w:rFonts w:cs="Arial"/>
          <w:lang w:val="en-US"/>
        </w:rPr>
        <w:t xml:space="preserve"> (g) + H</w:t>
      </w:r>
      <w:r w:rsidRPr="00A51BEF">
        <w:rPr>
          <w:rFonts w:cs="Arial"/>
          <w:vertAlign w:val="subscript"/>
          <w:lang w:val="en-US"/>
        </w:rPr>
        <w:t>2</w:t>
      </w:r>
      <w:r w:rsidRPr="00A51BEF">
        <w:rPr>
          <w:rFonts w:cs="Arial"/>
          <w:lang w:val="en-US"/>
        </w:rPr>
        <w:t xml:space="preserve">O (l) </w:t>
      </w:r>
      <w:r w:rsidR="000907E5" w:rsidRPr="00A51BEF">
        <w:rPr>
          <w:rFonts w:ascii="Cambria Math" w:eastAsia="ヒラギノ角ゴ Pro W3" w:hAnsi="Cambria Math" w:cs="Cambria Math"/>
          <w:szCs w:val="28"/>
          <w:lang w:val="en-US"/>
        </w:rPr>
        <w:t>⇄</w:t>
      </w:r>
      <w:r w:rsidRPr="00A51BEF">
        <w:rPr>
          <w:rFonts w:cs="Arial"/>
          <w:lang w:val="en-US"/>
        </w:rPr>
        <w:t xml:space="preserve"> H</w:t>
      </w:r>
      <w:r w:rsidRPr="00A51BEF">
        <w:rPr>
          <w:rFonts w:cs="Arial"/>
          <w:vertAlign w:val="subscript"/>
          <w:lang w:val="en-US"/>
        </w:rPr>
        <w:t>2</w:t>
      </w:r>
      <w:r w:rsidRPr="00A51BEF">
        <w:rPr>
          <w:rFonts w:cs="Arial"/>
          <w:lang w:val="en-US"/>
        </w:rPr>
        <w:t>CO</w:t>
      </w:r>
      <w:r w:rsidRPr="00A51BEF">
        <w:rPr>
          <w:rFonts w:cs="Arial"/>
          <w:vertAlign w:val="subscript"/>
          <w:lang w:val="en-US"/>
        </w:rPr>
        <w:t>3</w:t>
      </w:r>
      <w:r w:rsidRPr="00A51BEF">
        <w:rPr>
          <w:rFonts w:cs="Arial"/>
          <w:lang w:val="en-US"/>
        </w:rPr>
        <w:t xml:space="preserve"> (l) </w:t>
      </w:r>
      <w:r w:rsidRPr="00A51BEF">
        <w:rPr>
          <w:rFonts w:cs="Arial"/>
          <w:i/>
          <w:lang w:val="en-US"/>
        </w:rPr>
        <w:t xml:space="preserve">; </w:t>
      </w:r>
      <w:r w:rsidR="00976E54" w:rsidRPr="00A51BEF">
        <w:rPr>
          <w:rFonts w:cs="Arial"/>
          <w:i/>
          <w:iCs/>
        </w:rPr>
        <w:t>Δ</w:t>
      </w:r>
      <w:r w:rsidRPr="00A51BEF">
        <w:rPr>
          <w:rFonts w:cs="Arial"/>
          <w:i/>
          <w:lang w:val="en-US"/>
        </w:rPr>
        <w:t xml:space="preserve">H = </w:t>
      </w:r>
      <w:r w:rsidR="005668D3" w:rsidRPr="00A51BEF">
        <w:rPr>
          <w:rFonts w:cs="Arial"/>
          <w:i/>
          <w:lang w:val="en-US"/>
        </w:rPr>
        <w:t>–</w:t>
      </w:r>
      <w:r w:rsidRPr="00A51BEF">
        <w:rPr>
          <w:rFonts w:cs="Arial"/>
          <w:i/>
          <w:lang w:val="en-US"/>
        </w:rPr>
        <w:t xml:space="preserve">20,37 </w:t>
      </w:r>
      <w:r w:rsidR="00563FF3" w:rsidRPr="00A51BEF">
        <w:rPr>
          <w:rFonts w:cs="Arial"/>
          <w:i/>
          <w:iCs/>
          <w:lang w:val="en-US"/>
        </w:rPr>
        <w:t>kJ</w:t>
      </w:r>
      <w:r w:rsidR="00563FF3" w:rsidRPr="00A51BEF">
        <w:rPr>
          <w:rFonts w:cs="Arial"/>
          <w:i/>
          <w:iCs/>
          <w:sz w:val="12"/>
          <w:szCs w:val="12"/>
          <w:lang w:val="en-US"/>
        </w:rPr>
        <w:t xml:space="preserve"> </w:t>
      </w:r>
      <w:r w:rsidR="00563FF3" w:rsidRPr="00A51BEF">
        <w:rPr>
          <w:rFonts w:cs="Arial"/>
          <w:i/>
          <w:iCs/>
          <w:lang w:val="en-US"/>
        </w:rPr>
        <w:t>·</w:t>
      </w:r>
      <w:r w:rsidR="00563FF3" w:rsidRPr="00A51BEF">
        <w:rPr>
          <w:rFonts w:cs="Arial"/>
          <w:i/>
          <w:iCs/>
          <w:sz w:val="12"/>
          <w:szCs w:val="12"/>
          <w:lang w:val="en-US"/>
        </w:rPr>
        <w:t xml:space="preserve"> </w:t>
      </w:r>
      <w:r w:rsidR="00563FF3" w:rsidRPr="00A51BEF">
        <w:rPr>
          <w:rFonts w:cs="Arial"/>
          <w:i/>
          <w:iCs/>
          <w:lang w:val="en-US"/>
        </w:rPr>
        <w:t xml:space="preserve">mol </w:t>
      </w:r>
      <w:r w:rsidR="00563FF3" w:rsidRPr="00A51BEF">
        <w:rPr>
          <w:rFonts w:cs="Arial"/>
          <w:i/>
          <w:iCs/>
          <w:vertAlign w:val="superscript"/>
          <w:lang w:val="en-US"/>
        </w:rPr>
        <w:t>–1</w:t>
      </w:r>
      <w:r w:rsidRPr="00A51BEF">
        <w:rPr>
          <w:rFonts w:cs="Arial"/>
          <w:i/>
          <w:lang w:val="en-US"/>
        </w:rPr>
        <w:t xml:space="preserve"> [25°C]</w:t>
      </w:r>
    </w:p>
    <w:p w14:paraId="20485A0E" w14:textId="77777777" w:rsidR="00F522A6" w:rsidRPr="00A51BEF" w:rsidRDefault="00F522A6" w:rsidP="00F522A6">
      <w:pPr>
        <w:pStyle w:val="eqiookiSgrey"/>
        <w:rPr>
          <w:rFonts w:cs="Arial"/>
          <w:i/>
          <w:sz w:val="16"/>
          <w:szCs w:val="16"/>
        </w:rPr>
      </w:pPr>
      <w:r w:rsidRPr="00A51BEF">
        <w:rPr>
          <w:rFonts w:cs="Arial"/>
        </w:rPr>
        <w:t>Kohlensäuregleichgewicht unter Berücksichtigung der Protolyse von Kohlensäure in Wasser unter Bildung von Oxoniumionen und Carbonationen [ausführlich]</w:t>
      </w:r>
    </w:p>
    <w:p w14:paraId="12B3A142" w14:textId="71CC6B82" w:rsidR="00F522A6" w:rsidRPr="00A51BEF" w:rsidRDefault="00F522A6" w:rsidP="00F522A6">
      <w:pPr>
        <w:pStyle w:val="eqiookiS14"/>
        <w:rPr>
          <w:rFonts w:cs="Arial"/>
        </w:rPr>
      </w:pP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2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>+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  <w:r w:rsidRPr="00A51BEF">
        <w:rPr>
          <w:rFonts w:cs="Arial"/>
          <w:sz w:val="22"/>
          <w:szCs w:val="22"/>
        </w:rPr>
        <w:t xml:space="preserve"> </w:t>
      </w:r>
    </w:p>
    <w:p w14:paraId="103E101C" w14:textId="77777777" w:rsidR="00F522A6" w:rsidRPr="00A51BEF" w:rsidRDefault="00F522A6" w:rsidP="00F522A6">
      <w:pPr>
        <w:pStyle w:val="eqiookiSgrey"/>
        <w:rPr>
          <w:rFonts w:cs="Arial"/>
          <w:i/>
          <w:sz w:val="16"/>
          <w:szCs w:val="16"/>
        </w:rPr>
      </w:pPr>
      <w:r w:rsidRPr="00A51BEF">
        <w:rPr>
          <w:rFonts w:cs="Arial"/>
        </w:rPr>
        <w:t>Kohlensäuregleichgewicht unter Berücksichtigung der Reaktion der Kohlensäure mit Wasser-molekülen unter Bildung von Wasserstoffionen und Carbonationen [vereinfacht]</w:t>
      </w:r>
    </w:p>
    <w:p w14:paraId="37FCBF50" w14:textId="6A32669D" w:rsidR="00F522A6" w:rsidRPr="00A51BEF" w:rsidRDefault="00F522A6" w:rsidP="00F522A6">
      <w:pPr>
        <w:pStyle w:val="eqiookiS14"/>
        <w:rPr>
          <w:rFonts w:cs="Arial"/>
        </w:rPr>
      </w:pP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2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>+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  <w:r w:rsidRPr="00A51BEF">
        <w:rPr>
          <w:rFonts w:cs="Arial"/>
          <w:sz w:val="22"/>
          <w:szCs w:val="22"/>
        </w:rPr>
        <w:t xml:space="preserve"> </w:t>
      </w:r>
    </w:p>
    <w:p w14:paraId="7644424A" w14:textId="77777777" w:rsidR="00AD21AB" w:rsidRPr="00A51BEF" w:rsidRDefault="00AD21AB" w:rsidP="00AD21AB">
      <w:pPr>
        <w:pStyle w:val="eqiooki3"/>
        <w:rPr>
          <w:rFonts w:cs="Arial"/>
        </w:rPr>
      </w:pPr>
      <w:r w:rsidRPr="00A51BEF">
        <w:rPr>
          <w:rFonts w:cs="Arial"/>
        </w:rPr>
        <w:t>Chemisches Gleichgewicht: Bildung und Zerfall der Kohlensäure</w:t>
      </w:r>
    </w:p>
    <w:p w14:paraId="33B0161B" w14:textId="77777777" w:rsidR="00AD21AB" w:rsidRPr="00A51BEF" w:rsidRDefault="00AD21AB" w:rsidP="00AD21AB">
      <w:pPr>
        <w:pStyle w:val="eqiookiS14"/>
        <w:rPr>
          <w:rFonts w:cs="Arial"/>
        </w:rPr>
      </w:pPr>
      <w:r w:rsidRPr="00A51BEF">
        <w:rPr>
          <w:rFonts w:cs="Arial"/>
          <w:b/>
          <w:bCs/>
        </w:rPr>
        <w:t>umkehrbare chemische Reaktion</w:t>
      </w:r>
      <w:r w:rsidRPr="00A51BEF">
        <w:rPr>
          <w:rFonts w:cs="Arial"/>
        </w:rPr>
        <w:t>; chemisches Gleichgewicht zwischen Hinreaktion und Rückreaktion</w:t>
      </w:r>
    </w:p>
    <w:p w14:paraId="054CE227" w14:textId="77777777" w:rsidR="001A44B9" w:rsidRPr="00A51BEF" w:rsidRDefault="00AD21AB" w:rsidP="00AD21AB">
      <w:pPr>
        <w:pStyle w:val="eqiookiSgrey"/>
        <w:rPr>
          <w:rFonts w:cs="Arial"/>
        </w:rPr>
      </w:pPr>
      <w:r w:rsidRPr="00A51BEF">
        <w:rPr>
          <w:rFonts w:cs="Arial"/>
        </w:rPr>
        <w:t>[besuche dazu auch unsere ausführliche Seite zum chemischen Gleichgewicht]</w:t>
      </w:r>
    </w:p>
    <w:p w14:paraId="718CAB8F" w14:textId="77777777" w:rsidR="001A44B9" w:rsidRPr="00A51BEF" w:rsidRDefault="00AD21AB" w:rsidP="00AD21AB">
      <w:pPr>
        <w:pStyle w:val="eqiooki3"/>
        <w:rPr>
          <w:rFonts w:cs="Arial"/>
        </w:rPr>
      </w:pPr>
      <w:r w:rsidRPr="00A51BEF">
        <w:rPr>
          <w:rFonts w:cs="Arial"/>
        </w:rPr>
        <w:t xml:space="preserve">Prinzip vom kleinsten Zwang </w:t>
      </w:r>
      <w:r w:rsidRPr="00A51BEF">
        <w:rPr>
          <w:rFonts w:cs="Arial"/>
          <w:i/>
        </w:rPr>
        <w:t>[Prinzip von LeChatelier]</w:t>
      </w:r>
    </w:p>
    <w:p w14:paraId="3C9E9266" w14:textId="77777777" w:rsidR="00AD21AB" w:rsidRPr="00A51BEF" w:rsidRDefault="00AD21AB" w:rsidP="00AD21AB">
      <w:pPr>
        <w:pStyle w:val="eqiookiS14"/>
        <w:rPr>
          <w:rFonts w:cs="Arial"/>
        </w:rPr>
      </w:pP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übt man auf eine umkehrbare chemische Reaktion einen Zwang aus, so stellt sich infolge der Störung des Gleichgewichts ein neues Gleichgewicht ein, so dass das System dem Zwang ausweicht</w:t>
      </w:r>
    </w:p>
    <w:p w14:paraId="2A6319DD" w14:textId="77777777" w:rsidR="00AD21AB" w:rsidRPr="00A51BEF" w:rsidRDefault="00AD21AB" w:rsidP="00AD21AB">
      <w:pPr>
        <w:pStyle w:val="eqiookiS14"/>
        <w:rPr>
          <w:rFonts w:cs="Arial"/>
        </w:rPr>
      </w:pP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d.h. Beeinflussung der Lage des chemischen Gleichgewichts durch die Änderung der Reaktionsbedingungen [Druck, Temperatur, Konzentration],</w:t>
      </w:r>
    </w:p>
    <w:p w14:paraId="36E3FFB7" w14:textId="77777777" w:rsidR="00AD21AB" w:rsidRPr="00A51BEF" w:rsidRDefault="00AD21AB" w:rsidP="00AD21AB">
      <w:pPr>
        <w:pStyle w:val="eqiookiSgrey"/>
        <w:rPr>
          <w:rFonts w:cs="Arial"/>
        </w:rPr>
      </w:pPr>
      <w:r w:rsidRPr="00A51BEF">
        <w:rPr>
          <w:rFonts w:cs="Arial"/>
        </w:rPr>
        <w:t>Regeln am Ende dieser Seite ausführlich nachlesbar!</w:t>
      </w:r>
    </w:p>
    <w:p w14:paraId="63D5CD72" w14:textId="77777777" w:rsidR="00AD21AB" w:rsidRPr="00A51BEF" w:rsidRDefault="00AD21AB" w:rsidP="00AD21AB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b/>
          <w:bCs/>
        </w:rPr>
        <w:t xml:space="preserve">Bildung der Kohlensäure </w:t>
      </w:r>
      <w:r w:rsidRPr="00A51BEF">
        <w:rPr>
          <w:rFonts w:cs="Arial"/>
        </w:rPr>
        <w:t>[Hinreaktion]: Begünstigung durch Temperaturerniedrigung [da</w:t>
      </w:r>
      <w:r w:rsidRPr="00A51BEF">
        <w:rPr>
          <w:rFonts w:cs="Arial"/>
          <w:b/>
          <w:bCs/>
        </w:rPr>
        <w:t xml:space="preserve"> exotherm</w:t>
      </w:r>
      <w:r w:rsidRPr="00A51BEF">
        <w:rPr>
          <w:rFonts w:cs="Arial"/>
        </w:rPr>
        <w:t xml:space="preserve">] und Druckerhöhung [da </w:t>
      </w:r>
      <w:r w:rsidRPr="00A51BEF">
        <w:rPr>
          <w:rFonts w:cs="Arial"/>
          <w:b/>
          <w:bCs/>
        </w:rPr>
        <w:t>Volumenabnahme</w:t>
      </w:r>
      <w:r w:rsidRPr="00A51BEF">
        <w:rPr>
          <w:rFonts w:cs="Arial"/>
        </w:rPr>
        <w:t>; siehe 1 mol Gas bei den Ausgangsstoffen und kein Mol Gase bei den Produkten]</w:t>
      </w:r>
    </w:p>
    <w:p w14:paraId="1C377093" w14:textId="77777777" w:rsidR="00AD21AB" w:rsidRPr="00A51BEF" w:rsidRDefault="00AD21AB" w:rsidP="00AD21AB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b/>
          <w:bCs/>
        </w:rPr>
        <w:t xml:space="preserve">Zerfall der Kohlensäure </w:t>
      </w:r>
      <w:r w:rsidRPr="00A51BEF">
        <w:rPr>
          <w:rFonts w:cs="Arial"/>
        </w:rPr>
        <w:t xml:space="preserve">[Rückreaktion]: Begünstigung durch Temperaturerhöhung [da </w:t>
      </w:r>
      <w:r w:rsidRPr="00A51BEF">
        <w:rPr>
          <w:rFonts w:cs="Arial"/>
          <w:b/>
          <w:bCs/>
        </w:rPr>
        <w:t>endotherm</w:t>
      </w:r>
      <w:r w:rsidRPr="00A51BEF">
        <w:rPr>
          <w:rFonts w:cs="Arial"/>
        </w:rPr>
        <w:t xml:space="preserve">] und Druckerniedrigung [da </w:t>
      </w:r>
      <w:r w:rsidRPr="00A51BEF">
        <w:rPr>
          <w:rFonts w:cs="Arial"/>
          <w:b/>
          <w:bCs/>
        </w:rPr>
        <w:t>Volumenzunahme</w:t>
      </w:r>
      <w:r w:rsidRPr="00A51BEF">
        <w:rPr>
          <w:rFonts w:cs="Arial"/>
        </w:rPr>
        <w:t>; siehe 0 mol Gase bei den Ausgangsstoffen und 1 mol Gas bei den Reaktionsprodukten der Rückreaktion]</w:t>
      </w:r>
    </w:p>
    <w:p w14:paraId="15E668EF" w14:textId="77777777" w:rsidR="001A44B9" w:rsidRPr="00A51BEF" w:rsidRDefault="005668D3" w:rsidP="005668D3">
      <w:pPr>
        <w:pStyle w:val="eqiooki3"/>
        <w:rPr>
          <w:rFonts w:cs="Arial"/>
        </w:rPr>
      </w:pPr>
      <w:r w:rsidRPr="00A51BEF">
        <w:rPr>
          <w:rFonts w:cs="Arial"/>
        </w:rPr>
        <w:t>Anwendung an einer Mineralwasserflasche</w:t>
      </w:r>
    </w:p>
    <w:p w14:paraId="43544EC6" w14:textId="77777777" w:rsidR="005668D3" w:rsidRPr="00A51BEF" w:rsidRDefault="005668D3" w:rsidP="005668D3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b/>
          <w:bCs/>
        </w:rPr>
        <w:t>Mineralwasserflasche geschlossen</w:t>
      </w:r>
      <w:r w:rsidRPr="00A51BEF">
        <w:rPr>
          <w:rFonts w:cs="Arial"/>
          <w:b/>
        </w:rPr>
        <w:t xml:space="preserve"> </w:t>
      </w:r>
      <w:r w:rsidRPr="00A51BEF">
        <w:rPr>
          <w:rFonts w:cs="Arial"/>
        </w:rPr>
        <w:t xml:space="preserve">[gerade befüllt worden]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es bildet sich aus Kohlenstoffdioxid und Wasser unter hohem Druck teilweise Kohlensäure, die wiederum mit Wasser reagiert [dissoziiert]</w:t>
      </w:r>
    </w:p>
    <w:p w14:paraId="145ED361" w14:textId="77777777" w:rsidR="005668D3" w:rsidRPr="00A51BEF" w:rsidRDefault="005668D3" w:rsidP="005668D3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b/>
          <w:bCs/>
        </w:rPr>
        <w:t>Mineralwasserflasche geöffnet</w:t>
      </w:r>
      <w:r w:rsidRPr="00A51BEF">
        <w:rPr>
          <w:rFonts w:cs="Arial"/>
        </w:rPr>
        <w:t xml:space="preserve"> [Zimmertemperatur]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Kohlensäure zerfällt [niedriger Druck] zu großem Teil und das entstehende Gas Kohlenstoffdioxid entweicht perlend aus der Flüssigkeit</w:t>
      </w:r>
    </w:p>
    <w:p w14:paraId="14DFF4BA" w14:textId="77777777" w:rsidR="005668D3" w:rsidRPr="00A51BEF" w:rsidRDefault="005668D3" w:rsidP="005668D3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b/>
          <w:bCs/>
        </w:rPr>
        <w:t>Mineralwasser abgestanden, erwärmt</w:t>
      </w:r>
      <w:r w:rsidRPr="00A51BEF">
        <w:rPr>
          <w:rFonts w:cs="Arial"/>
        </w:rPr>
        <w:t xml:space="preserve">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noch weitere Gasblasen mit CO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steigen auf, da Zerfall der Kohlensäure endotherm ist und so durch Temperaturzufuhr begünstigt wird</w:t>
      </w:r>
    </w:p>
    <w:p w14:paraId="58F3C433" w14:textId="77777777" w:rsidR="00F16692" w:rsidRPr="00A51BEF" w:rsidRDefault="00F16692" w:rsidP="005668D3">
      <w:pPr>
        <w:pStyle w:val="eqiookiS14"/>
        <w:rPr>
          <w:rFonts w:cs="Arial"/>
        </w:rPr>
      </w:pPr>
    </w:p>
    <w:p w14:paraId="1ABAD0DD" w14:textId="77777777" w:rsidR="005668D3" w:rsidRPr="00A51BEF" w:rsidRDefault="005668D3" w:rsidP="005668D3">
      <w:pPr>
        <w:pStyle w:val="eqiooki2"/>
        <w:rPr>
          <w:rFonts w:cs="Arial"/>
        </w:rPr>
      </w:pPr>
      <w:bookmarkStart w:id="5" w:name="_Toc7183398"/>
      <w:r w:rsidRPr="00A51BEF">
        <w:rPr>
          <w:rFonts w:cs="Arial"/>
        </w:rPr>
        <w:t>Reaktion von Kohlensäure mit Wasser</w:t>
      </w:r>
      <w:bookmarkEnd w:id="5"/>
    </w:p>
    <w:p w14:paraId="0BEB7D30" w14:textId="77777777" w:rsidR="005668D3" w:rsidRPr="00A51BEF" w:rsidRDefault="005668D3" w:rsidP="005668D3">
      <w:pPr>
        <w:pStyle w:val="eqiookiS12"/>
        <w:rPr>
          <w:rFonts w:cs="Arial"/>
          <w:i/>
          <w:color w:val="0070C0"/>
        </w:rPr>
      </w:pPr>
      <w:r w:rsidRPr="00A51BEF">
        <w:rPr>
          <w:rFonts w:cs="Arial"/>
          <w:i/>
          <w:color w:val="0070C0"/>
        </w:rPr>
        <w:t>Protolyse bzw. Dissoziation von Kohlensäure</w:t>
      </w:r>
    </w:p>
    <w:p w14:paraId="642E582D" w14:textId="77777777" w:rsidR="005668D3" w:rsidRPr="00A51BEF" w:rsidRDefault="005668D3" w:rsidP="005668D3">
      <w:pPr>
        <w:pStyle w:val="eqiooki3"/>
        <w:rPr>
          <w:rFonts w:cs="Arial"/>
        </w:rPr>
      </w:pPr>
      <w:r w:rsidRPr="00A51BEF">
        <w:rPr>
          <w:rFonts w:cs="Arial"/>
        </w:rPr>
        <w:t>Reaktionsgleichung [gesamt]</w:t>
      </w:r>
    </w:p>
    <w:p w14:paraId="60F9A9F6" w14:textId="6C8885A9" w:rsidR="005668D3" w:rsidRPr="00A51BEF" w:rsidRDefault="005668D3" w:rsidP="005668D3">
      <w:pPr>
        <w:pStyle w:val="eqiookiS14"/>
        <w:rPr>
          <w:rFonts w:cs="Arial"/>
        </w:rPr>
      </w:pPr>
      <w:r w:rsidRPr="00A51BEF">
        <w:rPr>
          <w:rFonts w:cs="Arial"/>
        </w:rPr>
        <w:t>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+ 2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2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  <w:r w:rsidR="00D259CF" w:rsidRPr="00A51BEF">
        <w:rPr>
          <w:rFonts w:cs="Arial"/>
          <w:vertAlign w:val="superscript"/>
        </w:rPr>
        <w:t xml:space="preserve"> </w:t>
      </w:r>
      <w:r w:rsidRPr="00A51BEF">
        <w:rPr>
          <w:rFonts w:cs="Arial"/>
        </w:rPr>
        <w:t>+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  <w:r w:rsidRPr="00A51BEF">
        <w:rPr>
          <w:rFonts w:cs="Arial"/>
          <w:sz w:val="22"/>
          <w:szCs w:val="22"/>
        </w:rPr>
        <w:t xml:space="preserve"> </w:t>
      </w:r>
      <w:r w:rsidRPr="00A51BEF">
        <w:rPr>
          <w:rFonts w:cs="Arial"/>
        </w:rPr>
        <w:t xml:space="preserve"> </w:t>
      </w:r>
      <w:r w:rsidRPr="00A51BEF">
        <w:rPr>
          <w:rFonts w:cs="Arial"/>
          <w:i/>
        </w:rPr>
        <w:t xml:space="preserve">; </w:t>
      </w:r>
      <w:r w:rsidR="00976E54" w:rsidRPr="00A51BEF">
        <w:rPr>
          <w:rFonts w:cs="Arial"/>
          <w:i/>
          <w:iCs/>
        </w:rPr>
        <w:t>Δ</w:t>
      </w:r>
      <w:r w:rsidRPr="00A51BEF">
        <w:rPr>
          <w:rFonts w:cs="Arial"/>
          <w:i/>
        </w:rPr>
        <w:t xml:space="preserve">H = –n </w:t>
      </w:r>
      <w:r w:rsidR="00563FF3" w:rsidRPr="00A51BEF">
        <w:rPr>
          <w:rFonts w:cs="Arial"/>
          <w:i/>
          <w:iCs/>
        </w:rPr>
        <w:t>kJ</w:t>
      </w:r>
      <w:r w:rsidR="00563FF3" w:rsidRPr="00A51BEF">
        <w:rPr>
          <w:rFonts w:cs="Arial"/>
          <w:i/>
          <w:iCs/>
          <w:sz w:val="12"/>
          <w:szCs w:val="12"/>
        </w:rPr>
        <w:t xml:space="preserve"> </w:t>
      </w:r>
      <w:r w:rsidR="00563FF3" w:rsidRPr="00A51BEF">
        <w:rPr>
          <w:rFonts w:cs="Arial"/>
          <w:i/>
          <w:iCs/>
        </w:rPr>
        <w:t>·</w:t>
      </w:r>
      <w:r w:rsidR="00563FF3" w:rsidRPr="00A51BEF">
        <w:rPr>
          <w:rFonts w:cs="Arial"/>
          <w:i/>
          <w:iCs/>
          <w:sz w:val="12"/>
          <w:szCs w:val="12"/>
        </w:rPr>
        <w:t xml:space="preserve"> </w:t>
      </w:r>
      <w:r w:rsidR="00563FF3" w:rsidRPr="00A51BEF">
        <w:rPr>
          <w:rFonts w:cs="Arial"/>
          <w:i/>
          <w:iCs/>
        </w:rPr>
        <w:t xml:space="preserve">mol </w:t>
      </w:r>
      <w:r w:rsidR="00563FF3" w:rsidRPr="00A51BEF">
        <w:rPr>
          <w:rFonts w:cs="Arial"/>
          <w:i/>
          <w:iCs/>
          <w:vertAlign w:val="superscript"/>
        </w:rPr>
        <w:t>–1</w:t>
      </w:r>
    </w:p>
    <w:p w14:paraId="64FA269F" w14:textId="77777777" w:rsidR="005668D3" w:rsidRPr="00A51BEF" w:rsidRDefault="005668D3" w:rsidP="005668D3">
      <w:pPr>
        <w:pStyle w:val="eqiookiS14"/>
        <w:rPr>
          <w:rFonts w:cs="Arial"/>
        </w:rPr>
      </w:pP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Jeweils ein Kohlensäuremolekül reagiert mit zwei Wassermolekülen zu zwei Oxoniumionen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sowie einem Carbonation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  <w:r w:rsidRPr="00A51BEF">
        <w:rPr>
          <w:rFonts w:cs="Arial"/>
        </w:rPr>
        <w:t xml:space="preserve"> [exotherm].</w:t>
      </w:r>
    </w:p>
    <w:p w14:paraId="6BA87CF2" w14:textId="77777777" w:rsidR="001A44B9" w:rsidRPr="00A51BEF" w:rsidRDefault="005668D3" w:rsidP="005668D3">
      <w:pPr>
        <w:pStyle w:val="eqiooki3"/>
        <w:rPr>
          <w:rFonts w:cs="Arial"/>
        </w:rPr>
      </w:pPr>
      <w:r w:rsidRPr="00A51BEF">
        <w:rPr>
          <w:rFonts w:cs="Arial"/>
        </w:rPr>
        <w:lastRenderedPageBreak/>
        <w:t>Erläuterung der Reaktion</w:t>
      </w:r>
    </w:p>
    <w:p w14:paraId="39CE524A" w14:textId="77777777" w:rsidR="001A44B9" w:rsidRPr="00A51BEF" w:rsidRDefault="005668D3" w:rsidP="005668D3">
      <w:pPr>
        <w:pStyle w:val="eqiookiS14"/>
        <w:rPr>
          <w:rFonts w:cs="Arial"/>
        </w:rPr>
      </w:pPr>
      <w:r w:rsidRPr="00A51BEF">
        <w:rPr>
          <w:rFonts w:cs="Arial"/>
        </w:rPr>
        <w:t>Dabei gibt das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-Molekül seine zwei Protonen [H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>] an je ein Wassermolekül stufenweise ab [</w:t>
      </w:r>
      <w:r w:rsidRPr="00A51BEF">
        <w:rPr>
          <w:rFonts w:cs="Arial"/>
          <w:b/>
          <w:bCs/>
        </w:rPr>
        <w:t>Protolyse</w:t>
      </w:r>
      <w:r w:rsidRPr="00A51BEF">
        <w:rPr>
          <w:rFonts w:cs="Arial"/>
        </w:rPr>
        <w:t>]:</w:t>
      </w:r>
    </w:p>
    <w:p w14:paraId="3B37BCD2" w14:textId="103696A8" w:rsidR="005668D3" w:rsidRPr="00A51BEF" w:rsidRDefault="005668D3" w:rsidP="00D252F8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b/>
          <w:bCs/>
        </w:rPr>
        <w:t>Protonenabgabe</w:t>
      </w:r>
      <w:r w:rsidRPr="00A51BEF">
        <w:rPr>
          <w:rFonts w:cs="Arial"/>
        </w:rPr>
        <w:t xml:space="preserve"> (gesamt):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2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+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</w:p>
    <w:p w14:paraId="762B5210" w14:textId="564E6497" w:rsidR="00CB4290" w:rsidRPr="005F184D" w:rsidRDefault="005668D3" w:rsidP="00A24E2C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b/>
          <w:bCs/>
        </w:rPr>
        <w:t>Protonenaufnahme</w:t>
      </w:r>
      <w:r w:rsidRPr="00A51BEF">
        <w:rPr>
          <w:rFonts w:cs="Arial"/>
        </w:rPr>
        <w:t xml:space="preserve"> (gesamt): 2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2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</w:p>
    <w:p w14:paraId="76F82EE3" w14:textId="77777777" w:rsidR="00686EF7" w:rsidRPr="00A51BEF" w:rsidRDefault="00D252F8" w:rsidP="00D252F8">
      <w:pPr>
        <w:pStyle w:val="eqiooki3"/>
        <w:rPr>
          <w:rFonts w:cs="Arial"/>
        </w:rPr>
      </w:pPr>
      <w:r w:rsidRPr="00A51BEF">
        <w:rPr>
          <w:rFonts w:cs="Arial"/>
        </w:rPr>
        <w:t>stufenweise Protonenabgabe</w:t>
      </w:r>
    </w:p>
    <w:p w14:paraId="2A2BBD11" w14:textId="77777777" w:rsidR="00686EF7" w:rsidRPr="00A51BEF" w:rsidRDefault="00D252F8" w:rsidP="00D252F8">
      <w:pPr>
        <w:pStyle w:val="eqiookiS14"/>
        <w:rPr>
          <w:rFonts w:cs="Arial"/>
        </w:rPr>
      </w:pPr>
      <w:r w:rsidRPr="00A51BEF">
        <w:rPr>
          <w:rFonts w:cs="Arial"/>
        </w:rPr>
        <w:t>Protonenabgabe [H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-Ionen] in </w:t>
      </w:r>
      <w:r w:rsidRPr="00A51BEF">
        <w:rPr>
          <w:rFonts w:cs="Arial"/>
          <w:u w:val="single"/>
        </w:rPr>
        <w:t>2 Stufen:</w:t>
      </w:r>
    </w:p>
    <w:p w14:paraId="6B00FFBA" w14:textId="1AB3C7F9" w:rsidR="00D252F8" w:rsidRPr="00A51BEF" w:rsidRDefault="00D259CF" w:rsidP="00D252F8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Stufe 1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="00D252F8" w:rsidRPr="00A51BEF">
        <w:rPr>
          <w:rFonts w:cs="Arial"/>
        </w:rPr>
        <w:t xml:space="preserve">Bildung von </w:t>
      </w:r>
      <w:r w:rsidR="00D252F8" w:rsidRPr="00A51BEF">
        <w:rPr>
          <w:rFonts w:cs="Arial"/>
          <w:b/>
          <w:bCs/>
        </w:rPr>
        <w:t>Hydrogencarbonationen</w:t>
      </w:r>
      <w:r w:rsidRPr="00A51BEF">
        <w:rPr>
          <w:rFonts w:cs="Arial"/>
        </w:rPr>
        <w:t>:</w:t>
      </w:r>
      <w:r w:rsidRPr="00A51BEF">
        <w:rPr>
          <w:rFonts w:cs="Arial"/>
        </w:rPr>
        <w:br/>
      </w:r>
      <w:r w:rsidR="00D252F8" w:rsidRPr="00A51BEF">
        <w:rPr>
          <w:rFonts w:cs="Arial"/>
        </w:rPr>
        <w:t>H</w:t>
      </w:r>
      <w:r w:rsidR="00D252F8" w:rsidRPr="00A51BEF">
        <w:rPr>
          <w:rFonts w:cs="Arial"/>
          <w:vertAlign w:val="subscript"/>
        </w:rPr>
        <w:t>2</w:t>
      </w:r>
      <w:r w:rsidR="00D252F8" w:rsidRPr="00A51BEF">
        <w:rPr>
          <w:rFonts w:cs="Arial"/>
        </w:rPr>
        <w:t>CO</w:t>
      </w:r>
      <w:r w:rsidR="00D252F8" w:rsidRPr="00A51BEF">
        <w:rPr>
          <w:rFonts w:cs="Arial"/>
          <w:vertAlign w:val="subscript"/>
        </w:rPr>
        <w:t xml:space="preserve">3 </w:t>
      </w:r>
      <w:r w:rsidR="00D252F8" w:rsidRPr="00A51BEF">
        <w:rPr>
          <w:rFonts w:cs="Arial"/>
        </w:rPr>
        <w:t>+ H</w:t>
      </w:r>
      <w:r w:rsidR="00D252F8" w:rsidRPr="00A51BEF">
        <w:rPr>
          <w:rFonts w:cs="Arial"/>
          <w:vertAlign w:val="subscript"/>
        </w:rPr>
        <w:t>2</w:t>
      </w:r>
      <w:r w:rsidR="00D252F8"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="00D252F8" w:rsidRPr="00A51BEF">
        <w:rPr>
          <w:rFonts w:cs="Arial"/>
        </w:rPr>
        <w:t xml:space="preserve"> H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</w:rPr>
        <w:t>O</w:t>
      </w:r>
      <w:r w:rsidR="00D252F8" w:rsidRPr="00A51BEF">
        <w:rPr>
          <w:rFonts w:cs="Arial"/>
          <w:vertAlign w:val="superscript"/>
        </w:rPr>
        <w:t>+</w:t>
      </w:r>
      <w:r w:rsidRPr="00A51BEF">
        <w:rPr>
          <w:rFonts w:cs="Arial"/>
          <w:vertAlign w:val="superscript"/>
        </w:rPr>
        <w:t xml:space="preserve"> </w:t>
      </w:r>
      <w:r w:rsidR="00D252F8" w:rsidRPr="00A51BEF">
        <w:rPr>
          <w:rFonts w:cs="Arial"/>
        </w:rPr>
        <w:t>+ HCO</w:t>
      </w:r>
      <w:r w:rsidR="00D252F8" w:rsidRPr="00A51BEF">
        <w:rPr>
          <w:rFonts w:cs="Arial"/>
          <w:vertAlign w:val="subscript"/>
        </w:rPr>
        <w:t>3</w:t>
      </w:r>
      <w:r w:rsidR="00D00D83" w:rsidRPr="00A51BEF">
        <w:rPr>
          <w:rFonts w:cs="Arial"/>
          <w:vertAlign w:val="superscript"/>
        </w:rPr>
        <w:t>–</w:t>
      </w:r>
    </w:p>
    <w:p w14:paraId="205F7882" w14:textId="5E4F64F0" w:rsidR="00D259CF" w:rsidRPr="00A51BEF" w:rsidRDefault="00D259CF" w:rsidP="00D259CF">
      <w:pPr>
        <w:pStyle w:val="eqiookiS14"/>
        <w:numPr>
          <w:ilvl w:val="1"/>
          <w:numId w:val="11"/>
        </w:numPr>
        <w:rPr>
          <w:rFonts w:cs="Arial"/>
        </w:rPr>
      </w:pPr>
      <w:r w:rsidRPr="00A51BEF">
        <w:rPr>
          <w:rFonts w:cs="Arial"/>
          <w:b/>
          <w:bCs/>
        </w:rPr>
        <w:t>Protonenabgabe</w:t>
      </w:r>
      <w:r w:rsidRPr="00A51BEF">
        <w:rPr>
          <w:rFonts w:cs="Arial"/>
        </w:rPr>
        <w:t>: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+ HCO</w:t>
      </w:r>
      <w:r w:rsidRPr="00A51BEF">
        <w:rPr>
          <w:rFonts w:cs="Arial"/>
          <w:vertAlign w:val="subscript"/>
        </w:rPr>
        <w:t>3</w:t>
      </w:r>
      <w:r w:rsidR="00D00D83" w:rsidRPr="00A51BEF">
        <w:rPr>
          <w:rFonts w:cs="Arial"/>
          <w:vertAlign w:val="superscript"/>
        </w:rPr>
        <w:t>–</w:t>
      </w:r>
    </w:p>
    <w:p w14:paraId="099EE979" w14:textId="49479F0F" w:rsidR="00D259CF" w:rsidRPr="00A51BEF" w:rsidRDefault="00D259CF" w:rsidP="00D259CF">
      <w:pPr>
        <w:pStyle w:val="eqiookiS14"/>
        <w:numPr>
          <w:ilvl w:val="1"/>
          <w:numId w:val="11"/>
        </w:numPr>
        <w:rPr>
          <w:rFonts w:cs="Arial"/>
        </w:rPr>
      </w:pPr>
      <w:r w:rsidRPr="00A51BEF">
        <w:rPr>
          <w:rFonts w:cs="Arial"/>
          <w:b/>
          <w:bCs/>
        </w:rPr>
        <w:t>Protonenaufnahme</w:t>
      </w:r>
      <w:r w:rsidRPr="00A51BEF">
        <w:rPr>
          <w:rFonts w:cs="Arial"/>
        </w:rPr>
        <w:t>: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</w:p>
    <w:p w14:paraId="306F7D0E" w14:textId="69B53F2A" w:rsidR="00D252F8" w:rsidRPr="00A51BEF" w:rsidRDefault="00D259CF" w:rsidP="00D252F8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Stufe 2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="00D252F8" w:rsidRPr="00A51BEF">
        <w:rPr>
          <w:rFonts w:cs="Arial"/>
        </w:rPr>
        <w:t xml:space="preserve">Bildung der </w:t>
      </w:r>
      <w:r w:rsidR="00D252F8" w:rsidRPr="00A51BEF">
        <w:rPr>
          <w:rFonts w:cs="Arial"/>
          <w:b/>
          <w:bCs/>
        </w:rPr>
        <w:t>Carbonationen</w:t>
      </w:r>
      <w:r w:rsidRPr="00A51BEF">
        <w:rPr>
          <w:rFonts w:cs="Arial"/>
        </w:rPr>
        <w:t xml:space="preserve">: </w:t>
      </w:r>
      <w:r w:rsidR="00D252F8" w:rsidRPr="00A51BEF">
        <w:rPr>
          <w:rFonts w:cs="Arial"/>
        </w:rPr>
        <w:t>HCO</w:t>
      </w:r>
      <w:r w:rsidR="00D252F8" w:rsidRPr="00A51BEF">
        <w:rPr>
          <w:rFonts w:cs="Arial"/>
          <w:vertAlign w:val="subscript"/>
        </w:rPr>
        <w:t>3</w:t>
      </w:r>
      <w:r w:rsidR="00D00D83" w:rsidRPr="00A51BEF">
        <w:rPr>
          <w:rFonts w:cs="Arial"/>
          <w:vertAlign w:val="superscript"/>
        </w:rPr>
        <w:t>–</w:t>
      </w:r>
      <w:r w:rsidR="00D252F8" w:rsidRPr="00A51BEF">
        <w:rPr>
          <w:rFonts w:cs="Arial"/>
        </w:rPr>
        <w:t xml:space="preserve"> + H</w:t>
      </w:r>
      <w:r w:rsidR="00D252F8" w:rsidRPr="00A51BEF">
        <w:rPr>
          <w:rFonts w:cs="Arial"/>
          <w:vertAlign w:val="subscript"/>
        </w:rPr>
        <w:t>2</w:t>
      </w:r>
      <w:r w:rsidR="00D252F8"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="00D252F8" w:rsidRPr="00A51BEF">
        <w:rPr>
          <w:rFonts w:cs="Arial"/>
        </w:rPr>
        <w:t xml:space="preserve"> H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</w:rPr>
        <w:t>O</w:t>
      </w:r>
      <w:r w:rsidR="00D252F8" w:rsidRPr="00A51BEF">
        <w:rPr>
          <w:rFonts w:cs="Arial"/>
          <w:vertAlign w:val="superscript"/>
        </w:rPr>
        <w:t>+</w:t>
      </w:r>
      <w:r w:rsidR="00D252F8" w:rsidRPr="00A51BEF">
        <w:rPr>
          <w:rFonts w:cs="Arial"/>
        </w:rPr>
        <w:t>+ CO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</w:p>
    <w:p w14:paraId="401D6178" w14:textId="24B11306" w:rsidR="00D259CF" w:rsidRPr="00A51BEF" w:rsidRDefault="00D259CF" w:rsidP="00D259CF">
      <w:pPr>
        <w:pStyle w:val="eqiookiS14"/>
        <w:numPr>
          <w:ilvl w:val="1"/>
          <w:numId w:val="11"/>
        </w:numPr>
        <w:rPr>
          <w:rFonts w:cs="Arial"/>
        </w:rPr>
      </w:pPr>
      <w:r w:rsidRPr="00A51BEF">
        <w:rPr>
          <w:rFonts w:cs="Arial"/>
          <w:b/>
          <w:bCs/>
        </w:rPr>
        <w:t>Protonenabgabe</w:t>
      </w:r>
      <w:r w:rsidRPr="00A51BEF">
        <w:rPr>
          <w:rFonts w:cs="Arial"/>
        </w:rPr>
        <w:t>: HCO</w:t>
      </w:r>
      <w:r w:rsidRPr="00A51BEF">
        <w:rPr>
          <w:rFonts w:cs="Arial"/>
          <w:vertAlign w:val="subscript"/>
        </w:rPr>
        <w:t>3</w:t>
      </w:r>
      <w:r w:rsidR="00D00D83" w:rsidRPr="00A51BEF">
        <w:rPr>
          <w:rFonts w:cs="Arial"/>
          <w:vertAlign w:val="superscript"/>
        </w:rPr>
        <w:t>–</w:t>
      </w:r>
      <w:r w:rsidRPr="00A51BEF">
        <w:rPr>
          <w:rFonts w:cs="Arial"/>
        </w:rPr>
        <w:t xml:space="preserve">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+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</w:p>
    <w:p w14:paraId="42311B33" w14:textId="235B3FB2" w:rsidR="00D259CF" w:rsidRPr="00A51BEF" w:rsidRDefault="00D259CF" w:rsidP="00D259CF">
      <w:pPr>
        <w:pStyle w:val="eqiookiS14"/>
        <w:numPr>
          <w:ilvl w:val="1"/>
          <w:numId w:val="11"/>
        </w:numPr>
        <w:rPr>
          <w:rFonts w:cs="Arial"/>
        </w:rPr>
      </w:pPr>
      <w:r w:rsidRPr="00A51BEF">
        <w:rPr>
          <w:rFonts w:cs="Arial"/>
          <w:b/>
          <w:bCs/>
        </w:rPr>
        <w:t>Protonenaufnahme</w:t>
      </w:r>
      <w:r w:rsidRPr="00A51BEF">
        <w:rPr>
          <w:rFonts w:cs="Arial"/>
        </w:rPr>
        <w:t>: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</w:p>
    <w:p w14:paraId="70ED4EDD" w14:textId="432206B2" w:rsidR="00686EF7" w:rsidRPr="00A51BEF" w:rsidRDefault="00D259CF" w:rsidP="00D252F8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Stufe 1+2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="00D252F8" w:rsidRPr="00A51BEF">
        <w:rPr>
          <w:rFonts w:cs="Arial"/>
          <w:b/>
          <w:bCs/>
        </w:rPr>
        <w:t>Protolyse</w:t>
      </w:r>
      <w:r w:rsidR="00D252F8" w:rsidRPr="00A51BEF">
        <w:rPr>
          <w:rFonts w:cs="Arial"/>
        </w:rPr>
        <w:t xml:space="preserve"> (gesamt): H</w:t>
      </w:r>
      <w:r w:rsidR="00D252F8" w:rsidRPr="00A51BEF">
        <w:rPr>
          <w:rFonts w:cs="Arial"/>
          <w:vertAlign w:val="subscript"/>
        </w:rPr>
        <w:t>2</w:t>
      </w:r>
      <w:r w:rsidR="00D252F8" w:rsidRPr="00A51BEF">
        <w:rPr>
          <w:rFonts w:cs="Arial"/>
        </w:rPr>
        <w:t>CO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</w:rPr>
        <w:t xml:space="preserve"> + </w:t>
      </w:r>
      <w:r w:rsidR="00D252F8" w:rsidRPr="00A51BEF">
        <w:rPr>
          <w:rFonts w:cs="Arial"/>
          <w:b/>
          <w:bCs/>
        </w:rPr>
        <w:t>2</w:t>
      </w:r>
      <w:r w:rsidR="00D252F8" w:rsidRPr="00A51BEF">
        <w:rPr>
          <w:rFonts w:cs="Arial"/>
          <w:b/>
        </w:rPr>
        <w:t xml:space="preserve"> </w:t>
      </w:r>
      <w:r w:rsidR="00D252F8" w:rsidRPr="00A51BEF">
        <w:rPr>
          <w:rFonts w:cs="Arial"/>
        </w:rPr>
        <w:t>H</w:t>
      </w:r>
      <w:r w:rsidR="00D252F8" w:rsidRPr="00A51BEF">
        <w:rPr>
          <w:rFonts w:cs="Arial"/>
          <w:vertAlign w:val="subscript"/>
        </w:rPr>
        <w:t>2</w:t>
      </w:r>
      <w:r w:rsidR="00D252F8" w:rsidRPr="00A51BEF">
        <w:rPr>
          <w:rFonts w:cs="Arial"/>
        </w:rPr>
        <w:t xml:space="preserve">O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="00D252F8" w:rsidRPr="00A51BEF">
        <w:rPr>
          <w:rFonts w:cs="Arial"/>
        </w:rPr>
        <w:t xml:space="preserve"> </w:t>
      </w:r>
      <w:r w:rsidR="00D252F8" w:rsidRPr="00A51BEF">
        <w:rPr>
          <w:rFonts w:cs="Arial"/>
          <w:b/>
          <w:bCs/>
        </w:rPr>
        <w:t>2</w:t>
      </w:r>
      <w:r w:rsidR="00D252F8" w:rsidRPr="00A51BEF">
        <w:rPr>
          <w:rFonts w:cs="Arial"/>
        </w:rPr>
        <w:t xml:space="preserve"> H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</w:rPr>
        <w:t>O</w:t>
      </w:r>
      <w:r w:rsidR="00D252F8" w:rsidRPr="00A51BEF">
        <w:rPr>
          <w:rFonts w:cs="Arial"/>
          <w:vertAlign w:val="superscript"/>
        </w:rPr>
        <w:t>+</w:t>
      </w:r>
      <w:r w:rsidRPr="00A51BEF">
        <w:rPr>
          <w:rFonts w:cs="Arial"/>
          <w:vertAlign w:val="superscript"/>
        </w:rPr>
        <w:t xml:space="preserve"> </w:t>
      </w:r>
      <w:r w:rsidR="00D252F8" w:rsidRPr="00A51BEF">
        <w:rPr>
          <w:rFonts w:cs="Arial"/>
        </w:rPr>
        <w:t>+ CO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</w:p>
    <w:p w14:paraId="5AF75E3C" w14:textId="77777777" w:rsidR="00D252F8" w:rsidRPr="00A51BEF" w:rsidRDefault="00D252F8" w:rsidP="00D252F8">
      <w:pPr>
        <w:pStyle w:val="eqiooki3a"/>
        <w:rPr>
          <w:rFonts w:cs="Arial"/>
        </w:rPr>
      </w:pPr>
      <w:r w:rsidRPr="00A51BEF">
        <w:rPr>
          <w:rFonts w:cs="Arial"/>
        </w:rPr>
        <w:t>stufenweise Protonenabgabe vereinfacht</w:t>
      </w:r>
    </w:p>
    <w:p w14:paraId="5EE6F7A4" w14:textId="77777777" w:rsidR="00D252F8" w:rsidRPr="00A51BEF" w:rsidRDefault="00D252F8" w:rsidP="00D252F8">
      <w:pPr>
        <w:pStyle w:val="eqiookiS14"/>
        <w:rPr>
          <w:rFonts w:cs="Arial"/>
        </w:rPr>
      </w:pPr>
      <w:r w:rsidRPr="00A51BEF">
        <w:rPr>
          <w:rFonts w:cs="Arial"/>
        </w:rPr>
        <w:t>Protonenabgabe [H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-Ionen] </w:t>
      </w:r>
      <w:r w:rsidRPr="00A51BEF">
        <w:rPr>
          <w:rFonts w:cs="Arial"/>
          <w:u w:val="single"/>
        </w:rPr>
        <w:t>ohne Berücksichtigung von Wassermolekülen</w:t>
      </w:r>
      <w:r w:rsidRPr="00A51BEF">
        <w:rPr>
          <w:rFonts w:cs="Arial"/>
        </w:rPr>
        <w:t>:</w:t>
      </w:r>
    </w:p>
    <w:p w14:paraId="5DB7323B" w14:textId="29220616" w:rsidR="00D252F8" w:rsidRPr="00A51BEF" w:rsidRDefault="00D259CF" w:rsidP="00D252F8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Stufe 1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="00D252F8" w:rsidRPr="00A51BEF">
        <w:rPr>
          <w:rFonts w:cs="Arial"/>
        </w:rPr>
        <w:t xml:space="preserve">Bildung von </w:t>
      </w:r>
      <w:r w:rsidR="00D252F8" w:rsidRPr="00A51BEF">
        <w:rPr>
          <w:rFonts w:cs="Arial"/>
          <w:b/>
          <w:bCs/>
        </w:rPr>
        <w:t>Hydrogencarbonationen</w:t>
      </w:r>
      <w:r w:rsidR="00D252F8" w:rsidRPr="00A51BEF">
        <w:rPr>
          <w:rFonts w:cs="Arial"/>
        </w:rPr>
        <w:t>: H</w:t>
      </w:r>
      <w:r w:rsidR="00D252F8" w:rsidRPr="00A51BEF">
        <w:rPr>
          <w:rFonts w:cs="Arial"/>
          <w:vertAlign w:val="subscript"/>
        </w:rPr>
        <w:t>2</w:t>
      </w:r>
      <w:r w:rsidR="00D252F8" w:rsidRPr="00A51BEF">
        <w:rPr>
          <w:rFonts w:cs="Arial"/>
        </w:rPr>
        <w:t>CO</w:t>
      </w:r>
      <w:r w:rsidR="00D252F8" w:rsidRPr="00A51BEF">
        <w:rPr>
          <w:rFonts w:cs="Arial"/>
          <w:vertAlign w:val="subscript"/>
        </w:rPr>
        <w:t xml:space="preserve">3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="00D252F8" w:rsidRPr="00A51BEF">
        <w:rPr>
          <w:rFonts w:cs="Arial"/>
        </w:rPr>
        <w:t xml:space="preserve"> H</w:t>
      </w:r>
      <w:r w:rsidR="00D252F8" w:rsidRPr="00A51BEF">
        <w:rPr>
          <w:rFonts w:cs="Arial"/>
          <w:vertAlign w:val="superscript"/>
        </w:rPr>
        <w:t>+</w:t>
      </w:r>
      <w:r w:rsidRPr="00A51BEF">
        <w:rPr>
          <w:rFonts w:cs="Arial"/>
          <w:vertAlign w:val="superscript"/>
        </w:rPr>
        <w:t xml:space="preserve"> </w:t>
      </w:r>
      <w:r w:rsidR="00D252F8" w:rsidRPr="00A51BEF">
        <w:rPr>
          <w:rFonts w:cs="Arial"/>
        </w:rPr>
        <w:t>+ HCO</w:t>
      </w:r>
      <w:r w:rsidR="00D252F8" w:rsidRPr="00A51BEF">
        <w:rPr>
          <w:rFonts w:cs="Arial"/>
          <w:vertAlign w:val="subscript"/>
        </w:rPr>
        <w:t>3</w:t>
      </w:r>
      <w:r w:rsidR="00D00D83" w:rsidRPr="00A51BEF">
        <w:rPr>
          <w:rFonts w:cs="Arial"/>
          <w:vertAlign w:val="superscript"/>
        </w:rPr>
        <w:t>–</w:t>
      </w:r>
    </w:p>
    <w:p w14:paraId="580EF19A" w14:textId="038EF5A8" w:rsidR="00D252F8" w:rsidRPr="00A51BEF" w:rsidRDefault="00D259CF" w:rsidP="00D252F8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Stufe 2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="00D252F8" w:rsidRPr="00A51BEF">
        <w:rPr>
          <w:rFonts w:cs="Arial"/>
        </w:rPr>
        <w:t xml:space="preserve">Bildung der </w:t>
      </w:r>
      <w:r w:rsidR="00D252F8" w:rsidRPr="00A51BEF">
        <w:rPr>
          <w:rFonts w:cs="Arial"/>
          <w:b/>
          <w:bCs/>
        </w:rPr>
        <w:t>Carbonationen</w:t>
      </w:r>
      <w:r w:rsidR="00D252F8" w:rsidRPr="00A51BEF">
        <w:rPr>
          <w:rFonts w:cs="Arial"/>
        </w:rPr>
        <w:t>: HCO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  <w:vertAlign w:val="superscript"/>
        </w:rPr>
        <w:t>-</w:t>
      </w:r>
      <w:r w:rsidR="00D252F8" w:rsidRPr="00A51BEF">
        <w:rPr>
          <w:rFonts w:cs="Arial"/>
        </w:rPr>
        <w:t xml:space="preserve">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="00D252F8" w:rsidRPr="00A51BEF">
        <w:rPr>
          <w:rFonts w:cs="Arial"/>
        </w:rPr>
        <w:t xml:space="preserve"> H</w:t>
      </w:r>
      <w:r w:rsidR="00D252F8" w:rsidRPr="00A51BEF">
        <w:rPr>
          <w:rFonts w:cs="Arial"/>
          <w:vertAlign w:val="superscript"/>
        </w:rPr>
        <w:t>+</w:t>
      </w:r>
      <w:r w:rsidRPr="00A51BEF">
        <w:rPr>
          <w:rFonts w:cs="Arial"/>
          <w:vertAlign w:val="superscript"/>
        </w:rPr>
        <w:t xml:space="preserve"> </w:t>
      </w:r>
      <w:r w:rsidR="00D252F8" w:rsidRPr="00A51BEF">
        <w:rPr>
          <w:rFonts w:cs="Arial"/>
        </w:rPr>
        <w:t>+ CO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</w:p>
    <w:p w14:paraId="50577790" w14:textId="766797A2" w:rsidR="00D252F8" w:rsidRPr="00A51BEF" w:rsidRDefault="00D259CF" w:rsidP="00D252F8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Stufe 1+2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="00D252F8" w:rsidRPr="00A51BEF">
        <w:rPr>
          <w:rFonts w:cs="Arial"/>
          <w:b/>
          <w:bCs/>
        </w:rPr>
        <w:t>Protolyse</w:t>
      </w:r>
      <w:r w:rsidR="00D252F8" w:rsidRPr="00A51BEF">
        <w:rPr>
          <w:rFonts w:cs="Arial"/>
        </w:rPr>
        <w:t xml:space="preserve"> (gesamt): H</w:t>
      </w:r>
      <w:r w:rsidR="00D252F8" w:rsidRPr="00A51BEF">
        <w:rPr>
          <w:rFonts w:cs="Arial"/>
          <w:vertAlign w:val="subscript"/>
        </w:rPr>
        <w:t>2</w:t>
      </w:r>
      <w:r w:rsidR="00D252F8" w:rsidRPr="00A51BEF">
        <w:rPr>
          <w:rFonts w:cs="Arial"/>
        </w:rPr>
        <w:t>CO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</w:rPr>
        <w:t xml:space="preserve"> </w:t>
      </w:r>
      <w:r w:rsidR="000907E5" w:rsidRPr="00A51BEF">
        <w:rPr>
          <w:rFonts w:ascii="Cambria Math" w:eastAsia="ヒラギノ角ゴ Pro W3" w:hAnsi="Cambria Math" w:cs="Cambria Math"/>
          <w:szCs w:val="28"/>
        </w:rPr>
        <w:t>⇄</w:t>
      </w:r>
      <w:r w:rsidR="00D252F8" w:rsidRPr="00A51BEF">
        <w:rPr>
          <w:rFonts w:cs="Arial"/>
        </w:rPr>
        <w:t xml:space="preserve"> </w:t>
      </w:r>
      <w:r w:rsidR="00D252F8" w:rsidRPr="00A51BEF">
        <w:rPr>
          <w:rFonts w:cs="Arial"/>
          <w:b/>
          <w:bCs/>
        </w:rPr>
        <w:t>2</w:t>
      </w:r>
      <w:r w:rsidR="00D252F8" w:rsidRPr="00A51BEF">
        <w:rPr>
          <w:rFonts w:cs="Arial"/>
        </w:rPr>
        <w:t xml:space="preserve"> H</w:t>
      </w:r>
      <w:r w:rsidR="00D252F8" w:rsidRPr="00A51BEF">
        <w:rPr>
          <w:rFonts w:cs="Arial"/>
          <w:vertAlign w:val="superscript"/>
        </w:rPr>
        <w:t>+</w:t>
      </w:r>
      <w:r w:rsidRPr="00A51BEF">
        <w:rPr>
          <w:rFonts w:cs="Arial"/>
          <w:vertAlign w:val="superscript"/>
        </w:rPr>
        <w:t xml:space="preserve"> </w:t>
      </w:r>
      <w:r w:rsidR="00D252F8" w:rsidRPr="00A51BEF">
        <w:rPr>
          <w:rFonts w:cs="Arial"/>
        </w:rPr>
        <w:t>+ CO</w:t>
      </w:r>
      <w:r w:rsidR="00D252F8" w:rsidRPr="00A51BEF">
        <w:rPr>
          <w:rFonts w:cs="Arial"/>
          <w:vertAlign w:val="subscript"/>
        </w:rPr>
        <w:t>3</w:t>
      </w:r>
      <w:r w:rsidR="00D252F8"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</w:p>
    <w:p w14:paraId="4692A841" w14:textId="77777777" w:rsidR="00D252F8" w:rsidRPr="00A51BEF" w:rsidRDefault="00705F3B" w:rsidP="00705F3B">
      <w:pPr>
        <w:pStyle w:val="eqiooki3"/>
        <w:rPr>
          <w:rFonts w:cs="Arial"/>
        </w:rPr>
      </w:pPr>
      <w:r w:rsidRPr="00A51BEF">
        <w:rPr>
          <w:rFonts w:cs="Arial"/>
        </w:rPr>
        <w:t>Kohlensäure</w:t>
      </w:r>
      <w:r w:rsidR="00D562C1" w:rsidRPr="00A51BEF">
        <w:rPr>
          <w:rFonts w:cs="Arial"/>
        </w:rPr>
        <w:t xml:space="preserve"> als mehrprotonige Säure</w:t>
      </w:r>
    </w:p>
    <w:p w14:paraId="034D9065" w14:textId="77777777" w:rsidR="00D252F8" w:rsidRPr="00A51BEF" w:rsidRDefault="00705F3B" w:rsidP="00A24E2C">
      <w:pPr>
        <w:pStyle w:val="eqiookiS14"/>
        <w:rPr>
          <w:rFonts w:cs="Arial"/>
        </w:rPr>
      </w:pPr>
      <w:r w:rsidRPr="00A51BEF">
        <w:rPr>
          <w:rFonts w:cs="Arial"/>
        </w:rPr>
        <w:t xml:space="preserve">Kohlensäure ist eine </w:t>
      </w:r>
      <w:r w:rsidRPr="00A51BEF">
        <w:rPr>
          <w:rFonts w:cs="Arial"/>
          <w:b/>
          <w:bCs/>
        </w:rPr>
        <w:t>zweiprotonige Säure</w:t>
      </w:r>
      <w:r w:rsidRPr="00A51BEF">
        <w:rPr>
          <w:rFonts w:cs="Arial"/>
        </w:rPr>
        <w:t xml:space="preserve"> [je Molekül können 2 Protonen abgegeben werden;</w:t>
      </w:r>
      <w:r w:rsidR="00503D24" w:rsidRPr="00A51BEF">
        <w:rPr>
          <w:rFonts w:cs="Arial"/>
        </w:rPr>
        <w:t xml:space="preserve"> daher erfolgt deren</w:t>
      </w:r>
      <w:r w:rsidRPr="00A51BEF">
        <w:rPr>
          <w:rFonts w:cs="Arial"/>
        </w:rPr>
        <w:t xml:space="preserve"> Protolyse in 2 Stufen]</w:t>
      </w:r>
    </w:p>
    <w:p w14:paraId="51A930CE" w14:textId="77777777" w:rsidR="00D562C1" w:rsidRPr="00A51BEF" w:rsidRDefault="00D562C1" w:rsidP="00D562C1">
      <w:pPr>
        <w:pStyle w:val="eqiooki3"/>
        <w:rPr>
          <w:rFonts w:cs="Arial"/>
        </w:rPr>
      </w:pPr>
      <w:r w:rsidRPr="00A51BEF">
        <w:rPr>
          <w:rFonts w:cs="Arial"/>
        </w:rPr>
        <w:t>Stärke der Kohlensäure</w:t>
      </w:r>
    </w:p>
    <w:p w14:paraId="62C23EEE" w14:textId="77777777" w:rsidR="00D562C1" w:rsidRPr="00A51BEF" w:rsidRDefault="00D562C1" w:rsidP="00D562C1">
      <w:pPr>
        <w:pStyle w:val="eqiookiS14"/>
        <w:rPr>
          <w:rFonts w:cs="Arial"/>
        </w:rPr>
      </w:pPr>
      <w:r w:rsidRPr="00A51BEF">
        <w:rPr>
          <w:rFonts w:cs="Arial"/>
        </w:rPr>
        <w:t>mittelstarke Säure [gibt nicht ganz so leicht Protonen an Reaktionspartner ab wie z.B. Schwefelsäure]</w:t>
      </w:r>
    </w:p>
    <w:p w14:paraId="50F5171D" w14:textId="77777777" w:rsidR="00686EF7" w:rsidRPr="00A51BEF" w:rsidRDefault="00580872" w:rsidP="00580872">
      <w:pPr>
        <w:pStyle w:val="eqiooki3"/>
        <w:rPr>
          <w:rFonts w:cs="Arial"/>
        </w:rPr>
      </w:pPr>
      <w:r w:rsidRPr="00A51BEF">
        <w:rPr>
          <w:rFonts w:cs="Arial"/>
        </w:rPr>
        <w:t xml:space="preserve">Reaktion </w:t>
      </w:r>
      <w:r w:rsidRPr="00A51BEF">
        <w:rPr>
          <w:rFonts w:cs="Arial"/>
          <w:u w:val="single"/>
        </w:rPr>
        <w:t>vereinfacht</w:t>
      </w:r>
    </w:p>
    <w:p w14:paraId="65848787" w14:textId="77777777" w:rsidR="00580872" w:rsidRPr="00A51BEF" w:rsidRDefault="00580872" w:rsidP="00580872">
      <w:pPr>
        <w:pStyle w:val="eqiookiS12"/>
        <w:rPr>
          <w:rFonts w:cs="Arial"/>
          <w:color w:val="0070C0"/>
        </w:rPr>
      </w:pPr>
      <w:r w:rsidRPr="00A51BEF">
        <w:rPr>
          <w:rFonts w:cs="Arial"/>
          <w:color w:val="0070C0"/>
        </w:rPr>
        <w:t>ohne Berücksichtigung von Wassermolekülen;</w:t>
      </w:r>
      <w:r w:rsidRPr="00A51BEF">
        <w:rPr>
          <w:rFonts w:cs="Arial"/>
          <w:b/>
          <w:bCs/>
          <w:color w:val="0070C0"/>
        </w:rPr>
        <w:t xml:space="preserve"> Dissoziation</w:t>
      </w:r>
    </w:p>
    <w:p w14:paraId="285037A3" w14:textId="77777777" w:rsidR="00CB4290" w:rsidRPr="00A51BEF" w:rsidRDefault="00491E92" w:rsidP="00580872">
      <w:pPr>
        <w:pStyle w:val="eqiookiS14"/>
        <w:rPr>
          <w:rFonts w:cs="Arial"/>
        </w:rPr>
      </w:pP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="00580872" w:rsidRPr="00A51BEF">
        <w:rPr>
          <w:rFonts w:cs="Arial"/>
        </w:rPr>
        <w:t>Jeweils ein Kohlensäuremolekül dissoziiert in wässriger Lösung in 2 Wasserstoffionen und ein Carbonation:</w:t>
      </w:r>
    </w:p>
    <w:p w14:paraId="287329C7" w14:textId="1542AAFE" w:rsidR="00CD09FE" w:rsidRPr="00A51BEF" w:rsidRDefault="00580872" w:rsidP="00580872">
      <w:pPr>
        <w:pStyle w:val="eqiookiS14"/>
        <w:rPr>
          <w:rFonts w:cs="Arial"/>
          <w:lang w:val="en-US"/>
        </w:rPr>
      </w:pPr>
      <w:r w:rsidRPr="00A51BEF">
        <w:rPr>
          <w:rFonts w:cs="Arial"/>
          <w:lang w:val="en-US"/>
        </w:rPr>
        <w:t>H</w:t>
      </w:r>
      <w:r w:rsidRPr="00A51BEF">
        <w:rPr>
          <w:rFonts w:cs="Arial"/>
          <w:vertAlign w:val="subscript"/>
          <w:lang w:val="en-US"/>
        </w:rPr>
        <w:t>2</w:t>
      </w:r>
      <w:r w:rsidRPr="00A51BEF">
        <w:rPr>
          <w:rFonts w:cs="Arial"/>
          <w:lang w:val="en-US"/>
        </w:rPr>
        <w:t>CO</w:t>
      </w:r>
      <w:r w:rsidRPr="00A51BEF">
        <w:rPr>
          <w:rFonts w:cs="Arial"/>
          <w:vertAlign w:val="subscript"/>
          <w:lang w:val="en-US"/>
        </w:rPr>
        <w:t>3</w:t>
      </w:r>
      <w:r w:rsidRPr="00A51BEF">
        <w:rPr>
          <w:rFonts w:cs="Arial"/>
          <w:lang w:val="en-US"/>
        </w:rPr>
        <w:t xml:space="preserve"> </w:t>
      </w:r>
      <w:r w:rsidR="000907E5" w:rsidRPr="00A51BEF">
        <w:rPr>
          <w:rFonts w:ascii="Cambria Math" w:eastAsia="ヒラギノ角ゴ Pro W3" w:hAnsi="Cambria Math" w:cs="Cambria Math"/>
          <w:szCs w:val="28"/>
          <w:lang w:val="en-US"/>
        </w:rPr>
        <w:t>⇄</w:t>
      </w:r>
      <w:r w:rsidRPr="00A51BEF">
        <w:rPr>
          <w:rFonts w:cs="Arial"/>
          <w:lang w:val="en-US"/>
        </w:rPr>
        <w:t xml:space="preserve"> 2 H</w:t>
      </w:r>
      <w:r w:rsidRPr="00A51BEF">
        <w:rPr>
          <w:rFonts w:cs="Arial"/>
          <w:vertAlign w:val="superscript"/>
          <w:lang w:val="en-US"/>
        </w:rPr>
        <w:t>+</w:t>
      </w:r>
      <w:r w:rsidRPr="00A51BEF">
        <w:rPr>
          <w:rFonts w:cs="Arial"/>
          <w:lang w:val="en-US"/>
        </w:rPr>
        <w:t xml:space="preserve"> + CO</w:t>
      </w:r>
      <w:r w:rsidRPr="00A51BEF">
        <w:rPr>
          <w:rFonts w:cs="Arial"/>
          <w:vertAlign w:val="subscript"/>
          <w:lang w:val="en-US"/>
        </w:rPr>
        <w:t>3</w:t>
      </w:r>
      <w:r w:rsidRPr="00A51BEF">
        <w:rPr>
          <w:rFonts w:cs="Arial"/>
          <w:vertAlign w:val="superscript"/>
          <w:lang w:val="en-US"/>
        </w:rPr>
        <w:t>2</w:t>
      </w:r>
      <w:r w:rsidR="00D00D83" w:rsidRPr="00A51BEF">
        <w:rPr>
          <w:rFonts w:cs="Arial"/>
          <w:vertAlign w:val="superscript"/>
          <w:lang w:val="en-US"/>
        </w:rPr>
        <w:t>–</w:t>
      </w:r>
      <w:r w:rsidRPr="00A51BEF">
        <w:rPr>
          <w:rFonts w:cs="Arial"/>
          <w:lang w:val="en-US"/>
        </w:rPr>
        <w:t xml:space="preserve"> ; exotherm</w:t>
      </w:r>
    </w:p>
    <w:p w14:paraId="65168EA8" w14:textId="6663214F" w:rsidR="00580872" w:rsidRPr="00A51BEF" w:rsidRDefault="00580872" w:rsidP="00580872">
      <w:pPr>
        <w:pStyle w:val="eqiookiS14"/>
        <w:rPr>
          <w:rFonts w:cs="Arial"/>
          <w:lang w:val="en-US"/>
        </w:rPr>
      </w:pPr>
      <w:r w:rsidRPr="00A51BEF">
        <w:rPr>
          <w:rFonts w:cs="Arial"/>
          <w:u w:val="single"/>
          <w:lang w:val="en-US"/>
        </w:rPr>
        <w:t>oder</w:t>
      </w:r>
      <w:r w:rsidRPr="00A51BEF">
        <w:rPr>
          <w:rFonts w:cs="Arial"/>
          <w:lang w:val="en-US"/>
        </w:rPr>
        <w:t xml:space="preserve"> auch: </w:t>
      </w:r>
      <w:r w:rsidRPr="00A51BEF">
        <w:rPr>
          <w:rFonts w:cs="Arial"/>
          <w:i/>
          <w:sz w:val="22"/>
          <w:szCs w:val="22"/>
          <w:lang w:val="en-US"/>
        </w:rPr>
        <w:t xml:space="preserve"> </w:t>
      </w:r>
      <w:r w:rsidRPr="00A51BEF">
        <w:rPr>
          <w:rFonts w:cs="Arial"/>
          <w:lang w:val="en-US"/>
        </w:rPr>
        <w:t>H</w:t>
      </w:r>
      <w:r w:rsidRPr="00A51BEF">
        <w:rPr>
          <w:rFonts w:cs="Arial"/>
          <w:vertAlign w:val="subscript"/>
          <w:lang w:val="en-US"/>
        </w:rPr>
        <w:t>2</w:t>
      </w:r>
      <w:r w:rsidRPr="00A51BEF">
        <w:rPr>
          <w:rFonts w:cs="Arial"/>
          <w:lang w:val="en-US"/>
        </w:rPr>
        <w:t>CO</w:t>
      </w:r>
      <w:r w:rsidRPr="00A51BEF">
        <w:rPr>
          <w:rFonts w:cs="Arial"/>
          <w:vertAlign w:val="subscript"/>
          <w:lang w:val="en-US"/>
        </w:rPr>
        <w:t>3</w:t>
      </w:r>
      <w:r w:rsidRPr="00A51BEF">
        <w:rPr>
          <w:rFonts w:cs="Arial"/>
          <w:lang w:val="en-US"/>
        </w:rPr>
        <w:t xml:space="preserve"> (aq) </w:t>
      </w:r>
      <w:r w:rsidR="000907E5" w:rsidRPr="00A51BEF">
        <w:rPr>
          <w:rFonts w:ascii="Cambria Math" w:eastAsia="ヒラギノ角ゴ Pro W3" w:hAnsi="Cambria Math" w:cs="Cambria Math"/>
          <w:szCs w:val="28"/>
          <w:lang w:val="en-US"/>
        </w:rPr>
        <w:t>⇄</w:t>
      </w:r>
      <w:r w:rsidRPr="00A51BEF">
        <w:rPr>
          <w:rFonts w:cs="Arial"/>
          <w:lang w:val="en-US"/>
        </w:rPr>
        <w:t xml:space="preserve"> 2 H</w:t>
      </w:r>
      <w:r w:rsidRPr="00A51BEF">
        <w:rPr>
          <w:rFonts w:cs="Arial"/>
          <w:vertAlign w:val="superscript"/>
          <w:lang w:val="en-US"/>
        </w:rPr>
        <w:t>+</w:t>
      </w:r>
      <w:r w:rsidRPr="00A51BEF">
        <w:rPr>
          <w:rFonts w:cs="Arial"/>
          <w:lang w:val="en-US"/>
        </w:rPr>
        <w:t xml:space="preserve"> (aq) + CO</w:t>
      </w:r>
      <w:r w:rsidRPr="00A51BEF">
        <w:rPr>
          <w:rFonts w:cs="Arial"/>
          <w:vertAlign w:val="subscript"/>
          <w:lang w:val="en-US"/>
        </w:rPr>
        <w:t>3</w:t>
      </w:r>
      <w:r w:rsidRPr="00A51BEF">
        <w:rPr>
          <w:rFonts w:cs="Arial"/>
          <w:vertAlign w:val="superscript"/>
          <w:lang w:val="en-US"/>
        </w:rPr>
        <w:t>2</w:t>
      </w:r>
      <w:r w:rsidR="00D00D83" w:rsidRPr="00A51BEF">
        <w:rPr>
          <w:rFonts w:cs="Arial"/>
          <w:vertAlign w:val="superscript"/>
          <w:lang w:val="en-US"/>
        </w:rPr>
        <w:t>–</w:t>
      </w:r>
      <w:r w:rsidRPr="00A51BEF">
        <w:rPr>
          <w:rFonts w:cs="Arial"/>
          <w:lang w:val="en-US"/>
        </w:rPr>
        <w:t xml:space="preserve"> (aq)</w:t>
      </w:r>
    </w:p>
    <w:p w14:paraId="2D6BBB4B" w14:textId="77777777" w:rsidR="00CD09FE" w:rsidRPr="00A51BEF" w:rsidRDefault="00580872" w:rsidP="00491E92">
      <w:pPr>
        <w:pStyle w:val="eqiookiSgrey"/>
        <w:ind w:left="708"/>
        <w:rPr>
          <w:rFonts w:cs="Arial"/>
        </w:rPr>
      </w:pPr>
      <w:r w:rsidRPr="00A51BEF">
        <w:rPr>
          <w:rFonts w:cs="Arial"/>
        </w:rPr>
        <w:t xml:space="preserve">aq – für Lösungsmittel </w:t>
      </w:r>
      <w:r w:rsidR="00563FF3" w:rsidRPr="00A51BEF">
        <w:rPr>
          <w:rFonts w:cs="Arial"/>
        </w:rPr>
        <w:t>Wasser</w:t>
      </w:r>
    </w:p>
    <w:p w14:paraId="18FCF42E" w14:textId="77777777" w:rsidR="00CD09FE" w:rsidRPr="00A51BEF" w:rsidRDefault="00491E92" w:rsidP="00491E92">
      <w:pPr>
        <w:pStyle w:val="eqiooki3"/>
        <w:rPr>
          <w:rFonts w:cs="Arial"/>
        </w:rPr>
      </w:pPr>
      <w:r w:rsidRPr="00A51BEF">
        <w:rPr>
          <w:rFonts w:cs="Arial"/>
        </w:rPr>
        <w:t>Bau von Kohlensäure</w:t>
      </w:r>
    </w:p>
    <w:p w14:paraId="3B304A93" w14:textId="77777777" w:rsidR="00491E92" w:rsidRPr="00A51BEF" w:rsidRDefault="00491E92" w:rsidP="00491E92">
      <w:pPr>
        <w:pStyle w:val="eqiookiS14"/>
        <w:rPr>
          <w:rFonts w:cs="Arial"/>
        </w:rPr>
      </w:pPr>
      <w:r w:rsidRPr="00A51BEF">
        <w:rPr>
          <w:rFonts w:cs="Arial"/>
        </w:rPr>
        <w:t>besteht aus Kohlensäuremolekülen [je nach Wasseranteil, Druck und Temperatur], Wassermolekülen sowie frei beweglichen Ionen, hier speziell Oxoniumionen [an Wassermoleküle gebundene Wasserstoffionen], Hydrogencarbonat- und Carbonationen</w:t>
      </w:r>
    </w:p>
    <w:p w14:paraId="46A9B647" w14:textId="77777777" w:rsidR="00491E92" w:rsidRPr="00A51BEF" w:rsidRDefault="00681BDC" w:rsidP="00681BDC">
      <w:pPr>
        <w:pStyle w:val="eqiooki3"/>
        <w:rPr>
          <w:rFonts w:cs="Arial"/>
        </w:rPr>
      </w:pPr>
      <w:r w:rsidRPr="00A51BEF">
        <w:rPr>
          <w:rFonts w:cs="Arial"/>
        </w:rPr>
        <w:lastRenderedPageBreak/>
        <w:t>elektrische Leitfähigkeit</w:t>
      </w:r>
    </w:p>
    <w:p w14:paraId="77C2A991" w14:textId="77777777" w:rsidR="00681BDC" w:rsidRPr="00A51BEF" w:rsidRDefault="00681BDC" w:rsidP="00681BDC">
      <w:pPr>
        <w:pStyle w:val="eqiookiS14"/>
        <w:rPr>
          <w:rFonts w:cs="Arial"/>
        </w:rPr>
      </w:pPr>
      <w:r w:rsidRPr="00A51BEF">
        <w:rPr>
          <w:rFonts w:cs="Arial"/>
        </w:rPr>
        <w:t>wässrige Kohlensäurelösung leitet den elektrischen Strom infolge frei beweglicher Ionen</w:t>
      </w:r>
    </w:p>
    <w:p w14:paraId="01F00F79" w14:textId="77777777" w:rsidR="00491E92" w:rsidRPr="00A51BEF" w:rsidRDefault="00681BDC" w:rsidP="00681BDC">
      <w:pPr>
        <w:pStyle w:val="eqiooki3a"/>
        <w:rPr>
          <w:rFonts w:cs="Arial"/>
        </w:rPr>
      </w:pPr>
      <w:r w:rsidRPr="00A51BEF">
        <w:rPr>
          <w:rFonts w:cs="Arial"/>
        </w:rPr>
        <w:t>englischer Name von Kohlensäure</w:t>
      </w:r>
    </w:p>
    <w:p w14:paraId="718E48BB" w14:textId="77777777" w:rsidR="00491E92" w:rsidRPr="00A51BEF" w:rsidRDefault="00681BDC" w:rsidP="00681BDC">
      <w:pPr>
        <w:pStyle w:val="eqiookiS14"/>
        <w:rPr>
          <w:rFonts w:cs="Arial"/>
        </w:rPr>
      </w:pPr>
      <w:r w:rsidRPr="00A51BEF">
        <w:rPr>
          <w:rFonts w:cs="Arial"/>
        </w:rPr>
        <w:t>Carbonic Acid</w:t>
      </w:r>
    </w:p>
    <w:p w14:paraId="7A891B7A" w14:textId="77777777" w:rsidR="00491E92" w:rsidRPr="00A51BEF" w:rsidRDefault="00681BDC" w:rsidP="00681BDC">
      <w:pPr>
        <w:pStyle w:val="eqiooki3a"/>
        <w:rPr>
          <w:rFonts w:cs="Arial"/>
        </w:rPr>
      </w:pPr>
      <w:r w:rsidRPr="00A51BEF">
        <w:rPr>
          <w:rFonts w:cs="Arial"/>
        </w:rPr>
        <w:t>englischer Name von Kohlenstoffdioxid</w:t>
      </w:r>
    </w:p>
    <w:p w14:paraId="78F01DAA" w14:textId="77777777" w:rsidR="00491E92" w:rsidRPr="00A51BEF" w:rsidRDefault="00681BDC" w:rsidP="00681BDC">
      <w:pPr>
        <w:pStyle w:val="eqiookiS14"/>
        <w:rPr>
          <w:rFonts w:cs="Arial"/>
        </w:rPr>
      </w:pPr>
      <w:r w:rsidRPr="00A51BEF">
        <w:rPr>
          <w:rFonts w:cs="Arial"/>
        </w:rPr>
        <w:t>Carbon Dioxide</w:t>
      </w:r>
    </w:p>
    <w:p w14:paraId="2EAEF6D3" w14:textId="77777777" w:rsidR="00491E92" w:rsidRPr="00A51BEF" w:rsidRDefault="00491E92" w:rsidP="00681BDC">
      <w:pPr>
        <w:pStyle w:val="eqiookiS14"/>
        <w:rPr>
          <w:rFonts w:cs="Arial"/>
        </w:rPr>
      </w:pPr>
    </w:p>
    <w:p w14:paraId="093FBE12" w14:textId="77777777" w:rsidR="00681BDC" w:rsidRPr="00A51BEF" w:rsidRDefault="00AE4B50" w:rsidP="00AE4B50">
      <w:pPr>
        <w:pStyle w:val="eqiooki2"/>
        <w:rPr>
          <w:rFonts w:cs="Arial"/>
        </w:rPr>
      </w:pPr>
      <w:bookmarkStart w:id="6" w:name="_Toc7183399"/>
      <w:r w:rsidRPr="00A51BEF">
        <w:rPr>
          <w:rFonts w:cs="Arial"/>
        </w:rPr>
        <w:t>Eigenschaften von Kohlensäure</w:t>
      </w:r>
      <w:bookmarkEnd w:id="6"/>
    </w:p>
    <w:p w14:paraId="6D6B5B9A" w14:textId="77777777" w:rsidR="00AE4B50" w:rsidRPr="00A51BEF" w:rsidRDefault="00AE4B50" w:rsidP="00AE4B50">
      <w:pPr>
        <w:pStyle w:val="eqiookiSgrey"/>
        <w:rPr>
          <w:rFonts w:cs="Arial"/>
        </w:rPr>
      </w:pPr>
      <w:r w:rsidRPr="00A51BEF">
        <w:rPr>
          <w:rFonts w:cs="Arial"/>
        </w:rPr>
        <w:t>bei 20°C</w:t>
      </w:r>
    </w:p>
    <w:p w14:paraId="4AA62372" w14:textId="77777777" w:rsidR="00AE4B50" w:rsidRPr="00A51BEF" w:rsidRDefault="00AE4B50" w:rsidP="00AE4B50">
      <w:pPr>
        <w:pStyle w:val="eqiookiS14"/>
        <w:rPr>
          <w:rFonts w:cs="Arial"/>
        </w:rPr>
      </w:pPr>
      <w:r w:rsidRPr="00A51BEF">
        <w:rPr>
          <w:rFonts w:cs="Arial"/>
        </w:rPr>
        <w:t>farblose, geruchlose, klare Flüssigkeit, aus der [je nach Druck und Temperatur sowie Wassergehalt] mehr oder weniger Kohlenstoffdioxid entweicht; als reine Substanz praktisch nur unter Laborbedingungen zu erzeugen [zerfällt bei Zimmerbedingungen schnell in Kohlenstoffdioxid und Wasser]</w:t>
      </w:r>
    </w:p>
    <w:p w14:paraId="62AABA08" w14:textId="77777777" w:rsidR="00681BDC" w:rsidRPr="00A51BEF" w:rsidRDefault="00681BDC" w:rsidP="00681BDC">
      <w:pPr>
        <w:pStyle w:val="eqiookiS14"/>
        <w:rPr>
          <w:rFonts w:cs="Arial"/>
        </w:rPr>
      </w:pPr>
    </w:p>
    <w:p w14:paraId="7CAC9E12" w14:textId="1C01C041" w:rsidR="000B227C" w:rsidRPr="00A51BEF" w:rsidRDefault="00AE4B50" w:rsidP="000B227C">
      <w:pPr>
        <w:pStyle w:val="eqiooki2"/>
        <w:rPr>
          <w:rFonts w:cs="Arial"/>
        </w:rPr>
      </w:pPr>
      <w:bookmarkStart w:id="7" w:name="_Toc7183400"/>
      <w:r w:rsidRPr="00A51BEF">
        <w:rPr>
          <w:rFonts w:cs="Arial"/>
        </w:rPr>
        <w:t>Eigenschaften von Kohlenstoffdioxid</w:t>
      </w:r>
      <w:bookmarkEnd w:id="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45"/>
        <w:gridCol w:w="2973"/>
      </w:tblGrid>
      <w:tr w:rsidR="000B227C" w:rsidRPr="00A51BEF" w14:paraId="3CDA2C7B" w14:textId="77777777" w:rsidTr="000B227C">
        <w:tc>
          <w:tcPr>
            <w:tcW w:w="6345" w:type="dxa"/>
          </w:tcPr>
          <w:p w14:paraId="573BB1C4" w14:textId="77777777" w:rsidR="000B227C" w:rsidRPr="00A51BEF" w:rsidRDefault="000B227C" w:rsidP="000B227C">
            <w:pPr>
              <w:pStyle w:val="eqiooki3"/>
              <w:rPr>
                <w:rFonts w:cs="Arial"/>
              </w:rPr>
            </w:pPr>
            <w:r w:rsidRPr="00A51BEF">
              <w:rPr>
                <w:rFonts w:cs="Arial"/>
              </w:rPr>
              <w:t>Eigenschaften bei 20°C</w:t>
            </w:r>
          </w:p>
          <w:p w14:paraId="2EF9B6FA" w14:textId="5C0D09AD" w:rsidR="000B227C" w:rsidRPr="00A51BEF" w:rsidRDefault="000B227C" w:rsidP="00265638">
            <w:pPr>
              <w:pStyle w:val="eqiookiS14"/>
              <w:rPr>
                <w:rFonts w:cs="Arial"/>
              </w:rPr>
            </w:pPr>
            <w:r w:rsidRPr="00A51BEF">
              <w:rPr>
                <w:rFonts w:cs="Arial"/>
              </w:rPr>
              <w:t>farbloses und geruchloses Gas; größere Dichte als Luft [man kann es förmlich gießen]; nicht brennbar, erstickende Wirkung; gut wasserlöslich [reagiert mit Wasser teilweise zu Kohlensäure]; Gefahr von Vergiftungen bzw. Erstickungen</w:t>
            </w:r>
          </w:p>
        </w:tc>
        <w:tc>
          <w:tcPr>
            <w:tcW w:w="2973" w:type="dxa"/>
          </w:tcPr>
          <w:p w14:paraId="186849A6" w14:textId="230AEC3A" w:rsidR="000B227C" w:rsidRPr="00A51BEF" w:rsidRDefault="000B227C" w:rsidP="000B227C">
            <w:pPr>
              <w:pStyle w:val="eqiooki3"/>
              <w:rPr>
                <w:rFonts w:cs="Arial"/>
              </w:rPr>
            </w:pPr>
            <w:r w:rsidRPr="00A51BEF">
              <w:rPr>
                <w:rFonts w:cs="Arial"/>
              </w:rPr>
              <w:t>Gefahrstoff-kennzeichnung</w:t>
            </w:r>
          </w:p>
          <w:p w14:paraId="7911D9B7" w14:textId="5EF518AA" w:rsidR="000B227C" w:rsidRPr="00A51BEF" w:rsidRDefault="000B227C" w:rsidP="00265638">
            <w:pPr>
              <w:pStyle w:val="eqiookiS14"/>
              <w:rPr>
                <w:rFonts w:cs="Arial"/>
              </w:rPr>
            </w:pPr>
            <w:r w:rsidRPr="00A51BEF">
              <w:rPr>
                <w:rFonts w:cs="Arial"/>
                <w:noProof/>
              </w:rPr>
              <w:drawing>
                <wp:inline distT="0" distB="0" distL="0" distR="0" wp14:anchorId="7BC01CAD" wp14:editId="141920C5">
                  <wp:extent cx="899795" cy="899795"/>
                  <wp:effectExtent l="0" t="0" r="0" b="0"/>
                  <wp:docPr id="13" name="Bild 4" descr="Beschreibung: 2000px-GHS-pictogram-bottle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eschreibung: 2000px-GHS-pictogram-bottle.svg.p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84A2E" w14:textId="77777777" w:rsidR="00681BDC" w:rsidRPr="00A51BEF" w:rsidRDefault="00681BDC" w:rsidP="00681BDC">
      <w:pPr>
        <w:pStyle w:val="eqiookiS14"/>
        <w:rPr>
          <w:rFonts w:cs="Arial"/>
        </w:rPr>
      </w:pPr>
    </w:p>
    <w:p w14:paraId="32129A7B" w14:textId="77777777" w:rsidR="00681BDC" w:rsidRPr="00A51BEF" w:rsidRDefault="005D7D2C" w:rsidP="005D7D2C">
      <w:pPr>
        <w:pStyle w:val="eqiooki2"/>
        <w:rPr>
          <w:rFonts w:cs="Arial"/>
        </w:rPr>
      </w:pPr>
      <w:bookmarkStart w:id="8" w:name="_Toc7183401"/>
      <w:r w:rsidRPr="00A51BEF">
        <w:rPr>
          <w:rFonts w:cs="Arial"/>
        </w:rPr>
        <w:t>Carbonate und Hydrogencarbonate</w:t>
      </w:r>
      <w:bookmarkEnd w:id="8"/>
    </w:p>
    <w:p w14:paraId="0EBD3D60" w14:textId="77777777" w:rsidR="005D7D2C" w:rsidRPr="00A51BEF" w:rsidRDefault="005D7D2C" w:rsidP="005D7D2C">
      <w:pPr>
        <w:pStyle w:val="eqiooki3"/>
        <w:rPr>
          <w:rFonts w:cs="Arial"/>
        </w:rPr>
      </w:pPr>
      <w:r w:rsidRPr="00A51BEF">
        <w:rPr>
          <w:rFonts w:cs="Arial"/>
        </w:rPr>
        <w:t>Salze der Kohlensäure</w:t>
      </w:r>
    </w:p>
    <w:p w14:paraId="0CE83371" w14:textId="77777777" w:rsidR="00757925" w:rsidRPr="00A51BEF" w:rsidRDefault="00757925" w:rsidP="00757925">
      <w:pPr>
        <w:pStyle w:val="eqiookiS14"/>
        <w:rPr>
          <w:rFonts w:cs="Arial"/>
        </w:rPr>
      </w:pPr>
      <w:r w:rsidRPr="00A51BEF">
        <w:rPr>
          <w:rFonts w:cs="Arial"/>
        </w:rPr>
        <w:t xml:space="preserve">wegen der zweistufigen Protolyse kann Kohlensäure zwei Gruppen von Salzen bilden: </w:t>
      </w:r>
      <w:r w:rsidRPr="00A51BEF">
        <w:rPr>
          <w:rFonts w:cs="Arial"/>
          <w:b/>
          <w:bCs/>
        </w:rPr>
        <w:t xml:space="preserve">Hydrogencarbonate </w:t>
      </w:r>
      <w:r w:rsidRPr="00A51BEF">
        <w:rPr>
          <w:rFonts w:cs="Arial"/>
        </w:rPr>
        <w:t xml:space="preserve">und </w:t>
      </w:r>
      <w:r w:rsidRPr="00A51BEF">
        <w:rPr>
          <w:rFonts w:cs="Arial"/>
          <w:b/>
          <w:bCs/>
        </w:rPr>
        <w:t>Carbonate</w:t>
      </w:r>
    </w:p>
    <w:p w14:paraId="430A25EE" w14:textId="77777777" w:rsidR="005D7D2C" w:rsidRPr="00A51BEF" w:rsidRDefault="00700A65" w:rsidP="00700A65">
      <w:pPr>
        <w:pStyle w:val="eqiooki3"/>
        <w:rPr>
          <w:rFonts w:cs="Arial"/>
        </w:rPr>
      </w:pPr>
      <w:r w:rsidRPr="00A51BEF">
        <w:rPr>
          <w:rFonts w:cs="Arial"/>
        </w:rPr>
        <w:t>Salzbildungsreaktionen</w:t>
      </w:r>
    </w:p>
    <w:p w14:paraId="50900525" w14:textId="10B5F35B" w:rsidR="00F16692" w:rsidRPr="00A51BEF" w:rsidRDefault="00757925" w:rsidP="00700A65">
      <w:pPr>
        <w:pStyle w:val="eqiookiS14"/>
        <w:rPr>
          <w:rFonts w:cs="Arial"/>
          <w:i/>
        </w:rPr>
      </w:pPr>
      <w:r w:rsidRPr="00A51BEF">
        <w:rPr>
          <w:rFonts w:cs="Arial"/>
          <w:i/>
          <w:u w:val="single"/>
        </w:rPr>
        <w:t xml:space="preserve">Wichtiger </w:t>
      </w:r>
      <w:r w:rsidR="00D8151C" w:rsidRPr="00A51BEF">
        <w:rPr>
          <w:rFonts w:cs="Arial"/>
          <w:i/>
          <w:u w:val="single"/>
        </w:rPr>
        <w:t>Hinweis</w:t>
      </w:r>
      <w:r w:rsidR="00D8151C" w:rsidRPr="00A51BEF">
        <w:rPr>
          <w:rFonts w:cs="Arial"/>
          <w:i/>
        </w:rPr>
        <w:t xml:space="preserve">: </w:t>
      </w:r>
      <w:r w:rsidR="00700A65" w:rsidRPr="00A51BEF">
        <w:rPr>
          <w:rFonts w:cs="Arial"/>
          <w:i/>
        </w:rPr>
        <w:t>Bei Zimmertemperatur ist Kohlensäure nur wenig beständig. Daher sind typischen Salzbildungsreaktionen erschwert. Theoretisch bzw. unter Druck funktionieren die Reaktionen schon.</w:t>
      </w:r>
    </w:p>
    <w:p w14:paraId="4022493D" w14:textId="77777777" w:rsidR="005D7D2C" w:rsidRPr="00A51BEF" w:rsidRDefault="00757925" w:rsidP="00757925">
      <w:pPr>
        <w:pStyle w:val="eqiooki3"/>
        <w:rPr>
          <w:rFonts w:cs="Arial"/>
        </w:rPr>
      </w:pPr>
      <w:r w:rsidRPr="00A51BEF">
        <w:rPr>
          <w:rFonts w:cs="Arial"/>
        </w:rPr>
        <w:t>Reaktion mit unedlen Metallen</w:t>
      </w:r>
    </w:p>
    <w:p w14:paraId="7E60791B" w14:textId="77777777" w:rsidR="00757925" w:rsidRPr="00A51BEF" w:rsidRDefault="00757925" w:rsidP="00757925">
      <w:pPr>
        <w:pStyle w:val="eqiookiS14"/>
        <w:rPr>
          <w:rFonts w:cs="Arial"/>
          <w:color w:val="7030A0"/>
        </w:rPr>
      </w:pPr>
      <w:r w:rsidRPr="00A51BEF">
        <w:rPr>
          <w:rFonts w:cs="Arial"/>
          <w:color w:val="7030A0"/>
        </w:rPr>
        <w:t xml:space="preserve">theoretisches </w:t>
      </w:r>
      <w:r w:rsidRPr="00A51BEF">
        <w:rPr>
          <w:rFonts w:cs="Arial"/>
          <w:b/>
          <w:bCs/>
          <w:color w:val="7030A0"/>
        </w:rPr>
        <w:t>Beispiel</w:t>
      </w:r>
      <w:r w:rsidRPr="00A51BEF">
        <w:rPr>
          <w:rFonts w:cs="Arial"/>
          <w:color w:val="7030A0"/>
        </w:rPr>
        <w:t>, da nur unter Druck beständig</w:t>
      </w:r>
    </w:p>
    <w:p w14:paraId="5612F9BE" w14:textId="77777777" w:rsidR="00757925" w:rsidRPr="00A51BEF" w:rsidRDefault="00757925" w:rsidP="00757925">
      <w:pPr>
        <w:pStyle w:val="eqiookiS14"/>
        <w:rPr>
          <w:rFonts w:cs="Arial"/>
        </w:rPr>
      </w:pPr>
      <w:r w:rsidRPr="00A51BEF">
        <w:rPr>
          <w:rFonts w:cs="Arial"/>
        </w:rPr>
        <w:t>Reaktion von Magnesium mit Kohlensäure zu Magnesiumcarbonat und Wasserstoff [Redoxreaktion]</w:t>
      </w:r>
      <w:r w:rsidRPr="00A51BEF">
        <w:rPr>
          <w:rFonts w:cs="Arial"/>
        </w:rPr>
        <w:br/>
        <w:t>Mg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MgCO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</w:p>
    <w:p w14:paraId="3103CE75" w14:textId="77777777" w:rsidR="00700A65" w:rsidRPr="00A51BEF" w:rsidRDefault="00757925" w:rsidP="00757925">
      <w:pPr>
        <w:pStyle w:val="eqiooki3"/>
        <w:rPr>
          <w:rFonts w:cs="Arial"/>
        </w:rPr>
      </w:pPr>
      <w:r w:rsidRPr="00A51BEF">
        <w:rPr>
          <w:rFonts w:cs="Arial"/>
        </w:rPr>
        <w:t>Reaktion mit Hydroxidlösungen [Neutralisation]</w:t>
      </w:r>
    </w:p>
    <w:p w14:paraId="7A142F93" w14:textId="77777777" w:rsidR="00757925" w:rsidRPr="00A51BEF" w:rsidRDefault="00757925" w:rsidP="00757925">
      <w:pPr>
        <w:pStyle w:val="eqiookiS14"/>
        <w:rPr>
          <w:rFonts w:cs="Arial"/>
          <w:color w:val="7030A0"/>
        </w:rPr>
      </w:pPr>
      <w:r w:rsidRPr="00A51BEF">
        <w:rPr>
          <w:rFonts w:cs="Arial"/>
          <w:color w:val="7030A0"/>
        </w:rPr>
        <w:t xml:space="preserve">theoretisches </w:t>
      </w:r>
      <w:r w:rsidRPr="00A51BEF">
        <w:rPr>
          <w:rFonts w:cs="Arial"/>
          <w:b/>
          <w:bCs/>
          <w:color w:val="7030A0"/>
        </w:rPr>
        <w:t>Beispiel</w:t>
      </w:r>
      <w:r w:rsidRPr="00A51BEF">
        <w:rPr>
          <w:rFonts w:cs="Arial"/>
          <w:color w:val="7030A0"/>
        </w:rPr>
        <w:t>, da nur unter Druck beständig</w:t>
      </w:r>
    </w:p>
    <w:p w14:paraId="737208C5" w14:textId="77777777" w:rsidR="00757925" w:rsidRPr="00A51BEF" w:rsidRDefault="00757925" w:rsidP="00757925">
      <w:pPr>
        <w:pStyle w:val="eqiookiS14"/>
        <w:rPr>
          <w:rFonts w:cs="Arial"/>
        </w:rPr>
      </w:pPr>
      <w:r w:rsidRPr="00A51BEF">
        <w:rPr>
          <w:rFonts w:cs="Arial"/>
        </w:rPr>
        <w:lastRenderedPageBreak/>
        <w:t>Reaktion von Calciumhydroxidlösung mit Kohlensäure zu Calciumcarbonat und Wasser [Protolyse]</w:t>
      </w:r>
      <w:r w:rsidRPr="00A51BEF">
        <w:rPr>
          <w:rFonts w:cs="Arial"/>
        </w:rPr>
        <w:br/>
        <w:t>Ca(OH)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CaCO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+ 2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O</w:t>
      </w:r>
    </w:p>
    <w:p w14:paraId="78C75CD5" w14:textId="77777777" w:rsidR="00757925" w:rsidRPr="00A51BEF" w:rsidRDefault="00757925" w:rsidP="00757925">
      <w:pPr>
        <w:pStyle w:val="eqiooki3"/>
        <w:rPr>
          <w:rFonts w:cs="Arial"/>
        </w:rPr>
      </w:pPr>
      <w:r w:rsidRPr="00A51BEF">
        <w:rPr>
          <w:rFonts w:cs="Arial"/>
        </w:rPr>
        <w:t>bekannte Carbonate</w:t>
      </w:r>
    </w:p>
    <w:p w14:paraId="13414D8B" w14:textId="77777777" w:rsidR="00757925" w:rsidRPr="00A51BEF" w:rsidRDefault="00757925" w:rsidP="00757925">
      <w:pPr>
        <w:pStyle w:val="eqiookiS14"/>
        <w:rPr>
          <w:rFonts w:cs="Arial"/>
        </w:rPr>
      </w:pPr>
      <w:r w:rsidRPr="00A51BEF">
        <w:rPr>
          <w:rFonts w:cs="Arial"/>
        </w:rPr>
        <w:t>sind u.a. Calciumcarbonat CaCO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[Marmor, Kreide, Kalkstein, Calcit; auch als Kesselstein und im Beton], Kaliumcarbonat K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[Pottasche] und Natriumcarbonat Na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[Soda]</w:t>
      </w:r>
      <w:r w:rsidR="00767EF9" w:rsidRPr="00A51BEF">
        <w:rPr>
          <w:rFonts w:cs="Arial"/>
        </w:rPr>
        <w:t>, Lithiumcarbonat Li</w:t>
      </w:r>
      <w:r w:rsidR="00767EF9" w:rsidRPr="00A51BEF">
        <w:rPr>
          <w:rFonts w:cs="Arial"/>
          <w:vertAlign w:val="subscript"/>
        </w:rPr>
        <w:t>2</w:t>
      </w:r>
      <w:r w:rsidR="00767EF9" w:rsidRPr="00A51BEF">
        <w:rPr>
          <w:rFonts w:cs="Arial"/>
        </w:rPr>
        <w:t>CO</w:t>
      </w:r>
      <w:r w:rsidR="00767EF9"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</w:t>
      </w:r>
      <w:r w:rsidR="00767EF9" w:rsidRPr="00A51BEF">
        <w:rPr>
          <w:rFonts w:cs="Arial"/>
        </w:rPr>
        <w:t xml:space="preserve">[senkt bei der Glasherstellung die Schmelztemperatur] </w:t>
      </w:r>
      <w:r w:rsidRPr="00A51BEF">
        <w:rPr>
          <w:rFonts w:cs="Arial"/>
        </w:rPr>
        <w:t>und Ammoniumcarbonat (NH</w:t>
      </w:r>
      <w:r w:rsidRPr="00A51BEF">
        <w:rPr>
          <w:rFonts w:cs="Arial"/>
          <w:vertAlign w:val="subscript"/>
        </w:rPr>
        <w:t>4</w:t>
      </w:r>
      <w:r w:rsidRPr="00A51BEF">
        <w:rPr>
          <w:rFonts w:cs="Arial"/>
        </w:rPr>
        <w:t>)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="00767EF9" w:rsidRPr="00A51BEF">
        <w:rPr>
          <w:rFonts w:cs="Arial"/>
        </w:rPr>
        <w:t xml:space="preserve"> [früher als Riechsalz bei Ohnmacht; heute u.a. Bestandteil des Hirschhornsalzes z.B. in Backtriebmitteln]</w:t>
      </w:r>
    </w:p>
    <w:p w14:paraId="4B489234" w14:textId="77777777" w:rsidR="00757925" w:rsidRPr="00A51BEF" w:rsidRDefault="00943780" w:rsidP="00943780">
      <w:pPr>
        <w:pStyle w:val="eqiooki3"/>
        <w:rPr>
          <w:rFonts w:cs="Arial"/>
        </w:rPr>
      </w:pPr>
      <w:r w:rsidRPr="00A51BEF">
        <w:rPr>
          <w:rFonts w:cs="Arial"/>
        </w:rPr>
        <w:t>bekannte Hydrogencarbonate</w:t>
      </w:r>
    </w:p>
    <w:p w14:paraId="3A1DC462" w14:textId="77777777" w:rsidR="00700A65" w:rsidRPr="00A51BEF" w:rsidRDefault="00943780" w:rsidP="00943780">
      <w:pPr>
        <w:pStyle w:val="eqiookiS14"/>
        <w:rPr>
          <w:rFonts w:cs="Arial"/>
        </w:rPr>
      </w:pPr>
      <w:r w:rsidRPr="00A51BEF">
        <w:rPr>
          <w:rFonts w:cs="Arial"/>
        </w:rPr>
        <w:t>z.B. Natriumhydrogencarbonat NaHCO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[Natron] oder Calciumhydrogencarbonat Ca(HCO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)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[im Trinkwasser als eine Ursache der Wasserhärte]</w:t>
      </w:r>
      <w:r w:rsidR="002F574A" w:rsidRPr="00A51BEF">
        <w:rPr>
          <w:rFonts w:cs="Arial"/>
        </w:rPr>
        <w:t xml:space="preserve"> und Ammoniumhydrogencarbonat NH</w:t>
      </w:r>
      <w:r w:rsidR="002F574A" w:rsidRPr="00A51BEF">
        <w:rPr>
          <w:rFonts w:cs="Arial"/>
          <w:vertAlign w:val="subscript"/>
        </w:rPr>
        <w:t>4</w:t>
      </w:r>
      <w:r w:rsidR="002F574A" w:rsidRPr="00A51BEF">
        <w:rPr>
          <w:rFonts w:cs="Arial"/>
        </w:rPr>
        <w:t>HCO</w:t>
      </w:r>
      <w:r w:rsidR="002F574A" w:rsidRPr="00A51BEF">
        <w:rPr>
          <w:rFonts w:cs="Arial"/>
          <w:vertAlign w:val="subscript"/>
        </w:rPr>
        <w:t>3</w:t>
      </w:r>
    </w:p>
    <w:p w14:paraId="2303C83B" w14:textId="77777777" w:rsidR="00700A65" w:rsidRPr="00A51BEF" w:rsidRDefault="002F574A" w:rsidP="002F574A">
      <w:pPr>
        <w:pStyle w:val="eqiookiSgrey"/>
        <w:rPr>
          <w:rFonts w:cs="Arial"/>
          <w:i/>
        </w:rPr>
      </w:pPr>
      <w:r w:rsidRPr="00A51BEF">
        <w:rPr>
          <w:rFonts w:cs="Arial"/>
          <w:i/>
        </w:rPr>
        <w:t>Ammoniumcarbonat und Ammoniumhydrogencarbonat sind die Hauptbestandteile des sog. Hirschhornsalzes, dass man als Backtriebmittel verwendet</w:t>
      </w:r>
    </w:p>
    <w:p w14:paraId="63255719" w14:textId="77777777" w:rsidR="00943780" w:rsidRPr="00A51BEF" w:rsidRDefault="00943780" w:rsidP="00681BDC">
      <w:pPr>
        <w:pStyle w:val="eqiookiS14"/>
        <w:rPr>
          <w:rFonts w:cs="Arial"/>
        </w:rPr>
      </w:pPr>
    </w:p>
    <w:p w14:paraId="2A8B47DB" w14:textId="77777777" w:rsidR="00943780" w:rsidRPr="00A51BEF" w:rsidRDefault="0048693D" w:rsidP="0048693D">
      <w:pPr>
        <w:pStyle w:val="eqiooki2"/>
        <w:rPr>
          <w:rFonts w:cs="Arial"/>
        </w:rPr>
      </w:pPr>
      <w:bookmarkStart w:id="9" w:name="_Toc7183402"/>
      <w:r w:rsidRPr="00A51BEF">
        <w:rPr>
          <w:rFonts w:cs="Arial"/>
        </w:rPr>
        <w:t>Nachweisreaktionen zur Identifizierung</w:t>
      </w:r>
      <w:bookmarkEnd w:id="9"/>
    </w:p>
    <w:p w14:paraId="3C505402" w14:textId="77777777" w:rsidR="0048693D" w:rsidRPr="00A51BEF" w:rsidRDefault="0048693D" w:rsidP="0048693D">
      <w:pPr>
        <w:pStyle w:val="eqiookiS14"/>
        <w:rPr>
          <w:rFonts w:cs="Arial"/>
        </w:rPr>
      </w:pPr>
      <w:r w:rsidRPr="00A51BEF">
        <w:rPr>
          <w:rFonts w:cs="Arial"/>
        </w:rPr>
        <w:t>durch Nachweis der Wasserstoffionen sowie Carbonationen ist Kohlensäure eindeutig identifiziert</w:t>
      </w:r>
    </w:p>
    <w:p w14:paraId="70B39416" w14:textId="7798DDDF" w:rsidR="00943780" w:rsidRPr="00A51BEF" w:rsidRDefault="0048693D" w:rsidP="00681BDC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Reaktion mit </w:t>
      </w:r>
      <w:r w:rsidRPr="00A51BEF">
        <w:rPr>
          <w:rFonts w:cs="Arial"/>
          <w:b/>
          <w:bCs/>
        </w:rPr>
        <w:t>Indikatoren</w:t>
      </w:r>
      <w:r w:rsidRPr="00A51BEF">
        <w:rPr>
          <w:rFonts w:cs="Arial"/>
        </w:rPr>
        <w:br/>
        <w:t>Kohlensäure reagiert mit Universalindikator unter Rotfärbung [Ursache: frei bewegliche Oxoniumionen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bzw. vereinfacht Wasserstoffionen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]; </w:t>
      </w:r>
      <w:r w:rsidRPr="00A51BEF">
        <w:rPr>
          <w:rFonts w:cs="Arial"/>
          <w:i/>
        </w:rPr>
        <w:t>siehe Reaktion mit Wasser weiter oben</w:t>
      </w:r>
      <w:r w:rsidRPr="00A51BEF">
        <w:rPr>
          <w:rFonts w:cs="Arial"/>
        </w:rPr>
        <w:br/>
        <w:t>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 xml:space="preserve"> </w:t>
      </w:r>
      <w:r w:rsidR="00E84792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2 H</w:t>
      </w:r>
      <w:r w:rsidRPr="00A51BEF">
        <w:rPr>
          <w:rFonts w:cs="Arial"/>
          <w:vertAlign w:val="superscript"/>
        </w:rPr>
        <w:t xml:space="preserve">+ </w:t>
      </w:r>
      <w:r w:rsidRPr="00A51BEF">
        <w:rPr>
          <w:rFonts w:cs="Arial"/>
        </w:rPr>
        <w:t>+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</w:p>
    <w:p w14:paraId="3444F525" w14:textId="77777777" w:rsidR="0048693D" w:rsidRPr="00A51BEF" w:rsidRDefault="0048693D" w:rsidP="0048693D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Reaktion mit </w:t>
      </w:r>
      <w:r w:rsidRPr="00A51BEF">
        <w:rPr>
          <w:rFonts w:cs="Arial"/>
          <w:b/>
          <w:bCs/>
        </w:rPr>
        <w:t>Bariumhydroxidlösung</w:t>
      </w:r>
      <w:r w:rsidRPr="00A51BEF">
        <w:rPr>
          <w:rFonts w:cs="Arial"/>
        </w:rPr>
        <w:br/>
        <w:t>weißer Niederschlag wegen der Carbonationen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  <w:r w:rsidRPr="00A51BEF">
        <w:rPr>
          <w:rFonts w:cs="Arial"/>
        </w:rPr>
        <w:t xml:space="preserve"> in der Lösung [Bildung von schwerlöslichem Bariumcarbonat]</w:t>
      </w:r>
      <w:r w:rsidRPr="00A51BEF">
        <w:rPr>
          <w:rFonts w:cs="Arial"/>
        </w:rPr>
        <w:br/>
        <w:t>Ba</w:t>
      </w:r>
      <w:r w:rsidRPr="00A51BEF">
        <w:rPr>
          <w:rFonts w:cs="Arial"/>
          <w:vertAlign w:val="superscript"/>
        </w:rPr>
        <w:t>2+</w:t>
      </w:r>
      <w:r w:rsidRPr="00A51BEF">
        <w:rPr>
          <w:rFonts w:cs="Arial"/>
        </w:rPr>
        <w:t xml:space="preserve"> + CO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  <w:vertAlign w:val="superscript"/>
        </w:rPr>
        <w:t>2</w:t>
      </w:r>
      <w:r w:rsidR="00D00D83" w:rsidRPr="00A51BEF">
        <w:rPr>
          <w:rFonts w:cs="Arial"/>
          <w:vertAlign w:val="superscript"/>
        </w:rPr>
        <w:t>–</w:t>
      </w:r>
      <w:r w:rsidRPr="00A51BEF">
        <w:rPr>
          <w:rFonts w:cs="Arial"/>
        </w:rPr>
        <w:t xml:space="preserve"> </w:t>
      </w:r>
      <w:r w:rsidR="0067536E"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BaCO</w:t>
      </w:r>
      <w:r w:rsidRPr="00A51BEF">
        <w:rPr>
          <w:rFonts w:cs="Arial"/>
          <w:vertAlign w:val="subscript"/>
        </w:rPr>
        <w:t>3</w:t>
      </w:r>
    </w:p>
    <w:p w14:paraId="547D6EAC" w14:textId="77777777" w:rsidR="005D7D2C" w:rsidRPr="00A51BEF" w:rsidRDefault="0048693D" w:rsidP="0048693D">
      <w:pPr>
        <w:pStyle w:val="eqiookiSgrey"/>
        <w:ind w:left="360"/>
        <w:rPr>
          <w:rFonts w:cs="Arial"/>
        </w:rPr>
      </w:pPr>
      <w:r w:rsidRPr="00A51BEF">
        <w:rPr>
          <w:rFonts w:cs="Arial"/>
        </w:rPr>
        <w:t>Reaktion funktioniert</w:t>
      </w:r>
      <w:r w:rsidRPr="00A51BEF">
        <w:rPr>
          <w:rFonts w:cs="Arial"/>
          <w:vertAlign w:val="subscript"/>
        </w:rPr>
        <w:t xml:space="preserve"> </w:t>
      </w:r>
      <w:r w:rsidRPr="00A51BEF">
        <w:rPr>
          <w:rFonts w:cs="Arial"/>
        </w:rPr>
        <w:t>genauso mit Calciumhydroxidlösung (Kalkwasser)</w:t>
      </w:r>
    </w:p>
    <w:p w14:paraId="6B0B9B57" w14:textId="77777777" w:rsidR="005D7D2C" w:rsidRPr="00A51BEF" w:rsidRDefault="005D7D2C" w:rsidP="00681BDC">
      <w:pPr>
        <w:pStyle w:val="eqiookiS14"/>
        <w:rPr>
          <w:rFonts w:cs="Arial"/>
        </w:rPr>
      </w:pPr>
    </w:p>
    <w:p w14:paraId="37535729" w14:textId="77777777" w:rsidR="00CC4529" w:rsidRPr="00A51BEF" w:rsidRDefault="00DC1AA8" w:rsidP="00DC1AA8">
      <w:pPr>
        <w:pStyle w:val="eqiooki2"/>
        <w:rPr>
          <w:rFonts w:cs="Arial"/>
        </w:rPr>
      </w:pPr>
      <w:bookmarkStart w:id="10" w:name="_Toc7183403"/>
      <w:r w:rsidRPr="00A51BEF">
        <w:rPr>
          <w:rFonts w:cs="Arial"/>
        </w:rPr>
        <w:t>Bedeutung und Verwendung von Kohlenstoffdioxid</w:t>
      </w:r>
      <w:bookmarkEnd w:id="10"/>
    </w:p>
    <w:p w14:paraId="15DE69F3" w14:textId="77777777" w:rsidR="001209FB" w:rsidRPr="00A51BEF" w:rsidRDefault="001209FB" w:rsidP="001209FB">
      <w:pPr>
        <w:pStyle w:val="eqiooki3"/>
        <w:rPr>
          <w:rFonts w:cs="Arial"/>
        </w:rPr>
      </w:pPr>
      <w:r w:rsidRPr="00A51BEF">
        <w:rPr>
          <w:rFonts w:cs="Arial"/>
        </w:rPr>
        <w:t>Bedeutung von CO</w:t>
      </w:r>
      <w:r w:rsidRPr="00A51BEF">
        <w:rPr>
          <w:rFonts w:cs="Arial"/>
          <w:vertAlign w:val="subscript"/>
        </w:rPr>
        <w:t>2</w:t>
      </w:r>
    </w:p>
    <w:p w14:paraId="10935CE8" w14:textId="77777777" w:rsidR="001209FB" w:rsidRPr="00A51BEF" w:rsidRDefault="001209FB" w:rsidP="001209FB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>Kohlenstoffdioxid kommt in der Luft [fast 0,041%], in Mineralquellen und Vulkanabgasen, gelöst in Meeren und anderen Gewässern sowie als Verbrennungsprodukt kohlenstoffhaltiger Stoffe [z.B. Holz, Kohle, Erdöl] vor</w:t>
      </w:r>
    </w:p>
    <w:p w14:paraId="005FEAA8" w14:textId="77777777" w:rsidR="001209FB" w:rsidRPr="00A51BEF" w:rsidRDefault="001209FB" w:rsidP="001209FB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</w:rPr>
        <w:t xml:space="preserve">Kohlenstoffdioxid ist </w:t>
      </w:r>
      <w:r w:rsidRPr="00412183">
        <w:rPr>
          <w:rFonts w:cs="Arial"/>
          <w:b/>
          <w:bCs/>
        </w:rPr>
        <w:t>Ausgangsstoff der Fotosynthese</w:t>
      </w:r>
      <w:r w:rsidRPr="00A51BEF">
        <w:rPr>
          <w:rFonts w:cs="Arial"/>
        </w:rPr>
        <w:t xml:space="preserve"> [liefert das Element Kohlenstoff zum Aufbau organischer Stoffe, wie z.B. Glucose und Stärke, mittels Lichtenergie und Chlorophyll]</w:t>
      </w:r>
    </w:p>
    <w:p w14:paraId="7AB9CF3F" w14:textId="77777777" w:rsidR="001209FB" w:rsidRPr="00412183" w:rsidRDefault="001209FB" w:rsidP="001209FB">
      <w:pPr>
        <w:pStyle w:val="eqiookiS14"/>
        <w:numPr>
          <w:ilvl w:val="0"/>
          <w:numId w:val="9"/>
        </w:numPr>
        <w:rPr>
          <w:rFonts w:cs="Arial"/>
        </w:rPr>
      </w:pPr>
      <w:r w:rsidRPr="00412183">
        <w:rPr>
          <w:rFonts w:cs="Arial"/>
          <w:b/>
          <w:bCs/>
        </w:rPr>
        <w:t>Produkt von Zellatmung</w:t>
      </w:r>
      <w:r w:rsidRPr="00412183">
        <w:rPr>
          <w:rFonts w:cs="Arial"/>
        </w:rPr>
        <w:t xml:space="preserve"> [wird ausgeatmet] und einigen Gärungen</w:t>
      </w:r>
    </w:p>
    <w:p w14:paraId="4550A823" w14:textId="77777777" w:rsidR="001209FB" w:rsidRPr="00412183" w:rsidRDefault="001209FB" w:rsidP="001209FB">
      <w:pPr>
        <w:pStyle w:val="eqiooki3a"/>
        <w:rPr>
          <w:rFonts w:cs="Arial"/>
        </w:rPr>
      </w:pPr>
      <w:r w:rsidRPr="00412183">
        <w:rPr>
          <w:rFonts w:cs="Arial"/>
        </w:rPr>
        <w:t>Wirkung von CO</w:t>
      </w:r>
      <w:r w:rsidRPr="00412183">
        <w:rPr>
          <w:rFonts w:cs="Arial"/>
          <w:vertAlign w:val="subscript"/>
        </w:rPr>
        <w:t>2</w:t>
      </w:r>
      <w:r w:rsidRPr="00412183">
        <w:rPr>
          <w:rFonts w:cs="Arial"/>
        </w:rPr>
        <w:t xml:space="preserve"> in der Umwelt</w:t>
      </w:r>
    </w:p>
    <w:p w14:paraId="424F1F81" w14:textId="77777777" w:rsidR="001209FB" w:rsidRPr="00412183" w:rsidRDefault="001209FB" w:rsidP="001209FB">
      <w:pPr>
        <w:pStyle w:val="eqiookiS14"/>
        <w:numPr>
          <w:ilvl w:val="0"/>
          <w:numId w:val="9"/>
        </w:numPr>
        <w:rPr>
          <w:rFonts w:cs="Arial"/>
        </w:rPr>
      </w:pPr>
      <w:r w:rsidRPr="00412183">
        <w:rPr>
          <w:rFonts w:cs="Arial"/>
        </w:rPr>
        <w:t xml:space="preserve">beteiligt an </w:t>
      </w:r>
      <w:r w:rsidRPr="00412183">
        <w:rPr>
          <w:rFonts w:cs="Arial"/>
          <w:b/>
          <w:bCs/>
        </w:rPr>
        <w:t>Verwitterung</w:t>
      </w:r>
    </w:p>
    <w:p w14:paraId="70787B11" w14:textId="77777777" w:rsidR="001209FB" w:rsidRPr="00412183" w:rsidRDefault="001209FB" w:rsidP="001209FB">
      <w:pPr>
        <w:pStyle w:val="eqiookiS14"/>
        <w:numPr>
          <w:ilvl w:val="0"/>
          <w:numId w:val="9"/>
        </w:numPr>
        <w:rPr>
          <w:rFonts w:cs="Arial"/>
        </w:rPr>
      </w:pPr>
      <w:r w:rsidRPr="00412183">
        <w:rPr>
          <w:rFonts w:cs="Arial"/>
        </w:rPr>
        <w:lastRenderedPageBreak/>
        <w:t>CO</w:t>
      </w:r>
      <w:r w:rsidRPr="00412183">
        <w:rPr>
          <w:rFonts w:cs="Arial"/>
          <w:vertAlign w:val="subscript"/>
        </w:rPr>
        <w:t>2</w:t>
      </w:r>
      <w:r w:rsidRPr="00412183">
        <w:rPr>
          <w:rFonts w:cs="Arial"/>
        </w:rPr>
        <w:t xml:space="preserve"> ist ein </w:t>
      </w:r>
      <w:r w:rsidRPr="00412183">
        <w:rPr>
          <w:rFonts w:cs="Arial"/>
          <w:b/>
          <w:bCs/>
        </w:rPr>
        <w:t>Luftschadstoff</w:t>
      </w:r>
      <w:r w:rsidRPr="00412183">
        <w:rPr>
          <w:rFonts w:cs="Arial"/>
        </w:rPr>
        <w:t>; zu viel CO</w:t>
      </w:r>
      <w:r w:rsidRPr="00412183">
        <w:rPr>
          <w:rFonts w:cs="Arial"/>
          <w:vertAlign w:val="subscript"/>
        </w:rPr>
        <w:t>2</w:t>
      </w:r>
      <w:r w:rsidRPr="00412183">
        <w:rPr>
          <w:rFonts w:cs="Arial"/>
        </w:rPr>
        <w:t xml:space="preserve"> in der Atmosphäre vergrößert aber auch den </w:t>
      </w:r>
      <w:r w:rsidRPr="00412183">
        <w:rPr>
          <w:rFonts w:cs="Arial"/>
          <w:b/>
          <w:bCs/>
        </w:rPr>
        <w:t>Treibhauseffekt</w:t>
      </w:r>
      <w:r w:rsidRPr="00412183">
        <w:rPr>
          <w:rFonts w:cs="Arial"/>
        </w:rPr>
        <w:t xml:space="preserve"> [globale Erwärmung] und ist so eine Ursache des </w:t>
      </w:r>
      <w:r w:rsidRPr="00412183">
        <w:rPr>
          <w:rFonts w:cs="Arial"/>
          <w:b/>
          <w:bCs/>
        </w:rPr>
        <w:t>Klimawandels</w:t>
      </w:r>
    </w:p>
    <w:p w14:paraId="326A3B3C" w14:textId="278F3DEB" w:rsidR="00CC4529" w:rsidRPr="001209FB" w:rsidRDefault="001209FB" w:rsidP="001209FB">
      <w:pPr>
        <w:pStyle w:val="eqiookiS14"/>
        <w:numPr>
          <w:ilvl w:val="0"/>
          <w:numId w:val="9"/>
        </w:numPr>
        <w:rPr>
          <w:rFonts w:cs="Arial"/>
        </w:rPr>
      </w:pPr>
      <w:r w:rsidRPr="00412183">
        <w:rPr>
          <w:rFonts w:cs="Arial"/>
        </w:rPr>
        <w:t xml:space="preserve">gelöst im Meer und in Seen führt es zur </w:t>
      </w:r>
      <w:r w:rsidRPr="00412183">
        <w:rPr>
          <w:rFonts w:cs="Arial"/>
          <w:b/>
          <w:bCs/>
        </w:rPr>
        <w:t>Versauerung</w:t>
      </w:r>
      <w:r w:rsidRPr="00412183">
        <w:rPr>
          <w:rFonts w:cs="Arial"/>
        </w:rPr>
        <w:t xml:space="preserve"> [infolge Kohlensäure-Bildung] und letztlich zum Artensterben [greift auch u.a. Muschelschalen an]</w:t>
      </w:r>
    </w:p>
    <w:p w14:paraId="306F33FB" w14:textId="77777777" w:rsidR="00CC4529" w:rsidRPr="00A51BEF" w:rsidRDefault="009C537C" w:rsidP="009C537C">
      <w:pPr>
        <w:pStyle w:val="eqiooki3a"/>
        <w:rPr>
          <w:rFonts w:cs="Arial"/>
        </w:rPr>
      </w:pPr>
      <w:r w:rsidRPr="00A51BEF">
        <w:rPr>
          <w:rFonts w:cs="Arial"/>
        </w:rPr>
        <w:t>Nutzung und Verwendung von CO</w:t>
      </w:r>
      <w:r w:rsidRPr="00A51BEF">
        <w:rPr>
          <w:rFonts w:cs="Arial"/>
          <w:vertAlign w:val="subscript"/>
        </w:rPr>
        <w:t>2</w:t>
      </w:r>
    </w:p>
    <w:p w14:paraId="3529ED17" w14:textId="77777777" w:rsidR="009C537C" w:rsidRPr="00A51BEF" w:rsidRDefault="009C537C" w:rsidP="009C537C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u w:val="single"/>
        </w:rPr>
        <w:t>gasförmig</w:t>
      </w:r>
      <w:r w:rsidRPr="00A51BEF">
        <w:rPr>
          <w:rFonts w:cs="Arial"/>
        </w:rPr>
        <w:t>: als Getränkezusatz sowie zur Harnstoffherstellung, als Kältemittel und Schutzgas, als Backtriebmittel [durch alkoholische Gärung von Hefepilzen im Hefeteig oder thermische Zersetzung von Hydrogencarbonaten im Backpulver]</w:t>
      </w:r>
    </w:p>
    <w:p w14:paraId="24795B15" w14:textId="77777777" w:rsidR="009C537C" w:rsidRPr="00A51BEF" w:rsidRDefault="009C537C" w:rsidP="009C537C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u w:val="single"/>
        </w:rPr>
        <w:t>flüssig</w:t>
      </w:r>
      <w:r w:rsidRPr="00A51BEF">
        <w:rPr>
          <w:rFonts w:cs="Arial"/>
        </w:rPr>
        <w:t xml:space="preserve"> oder </w:t>
      </w:r>
      <w:r w:rsidRPr="00A51BEF">
        <w:rPr>
          <w:rFonts w:cs="Arial"/>
          <w:u w:val="single"/>
        </w:rPr>
        <w:t>fest</w:t>
      </w:r>
      <w:r w:rsidRPr="00A51BEF">
        <w:rPr>
          <w:rFonts w:cs="Arial"/>
        </w:rPr>
        <w:t>: als Feuerlöschmittel</w:t>
      </w:r>
    </w:p>
    <w:p w14:paraId="5EA7F24B" w14:textId="77777777" w:rsidR="00CC4529" w:rsidRPr="00A51BEF" w:rsidRDefault="009C537C" w:rsidP="009C537C">
      <w:pPr>
        <w:pStyle w:val="eqiookiS14"/>
        <w:numPr>
          <w:ilvl w:val="0"/>
          <w:numId w:val="9"/>
        </w:numPr>
        <w:rPr>
          <w:rFonts w:cs="Arial"/>
        </w:rPr>
      </w:pPr>
      <w:r w:rsidRPr="00A51BEF">
        <w:rPr>
          <w:rFonts w:cs="Arial"/>
          <w:u w:val="single"/>
        </w:rPr>
        <w:t>fest</w:t>
      </w:r>
      <w:r w:rsidRPr="00A51BEF">
        <w:rPr>
          <w:rFonts w:cs="Arial"/>
        </w:rPr>
        <w:t>: Trockeneis [wasserfreies Kühlmittel], Nebelmaschinen</w:t>
      </w:r>
    </w:p>
    <w:p w14:paraId="6C0713E4" w14:textId="77777777" w:rsidR="00CC4529" w:rsidRPr="00A51BEF" w:rsidRDefault="00CC4529" w:rsidP="00681BDC">
      <w:pPr>
        <w:pStyle w:val="eqiookiS14"/>
        <w:rPr>
          <w:rFonts w:cs="Arial"/>
        </w:rPr>
      </w:pPr>
    </w:p>
    <w:p w14:paraId="6692FA34" w14:textId="77777777" w:rsidR="009C537C" w:rsidRPr="00A51BEF" w:rsidRDefault="001128FF" w:rsidP="001128FF">
      <w:pPr>
        <w:pStyle w:val="eqiooki2"/>
        <w:rPr>
          <w:rFonts w:cs="Arial"/>
        </w:rPr>
      </w:pPr>
      <w:bookmarkStart w:id="11" w:name="_Toc7183404"/>
      <w:r w:rsidRPr="00A51BEF">
        <w:rPr>
          <w:rFonts w:cs="Arial"/>
        </w:rPr>
        <w:t>Bedeutung und Verwendung von Kohlensäure</w:t>
      </w:r>
      <w:bookmarkEnd w:id="11"/>
    </w:p>
    <w:p w14:paraId="2F9577C8" w14:textId="77777777" w:rsidR="009C537C" w:rsidRPr="00A51BEF" w:rsidRDefault="001128FF" w:rsidP="001128FF">
      <w:pPr>
        <w:pStyle w:val="eqiooki3"/>
        <w:rPr>
          <w:rFonts w:cs="Arial"/>
        </w:rPr>
      </w:pPr>
      <w:r w:rsidRPr="00A51BEF">
        <w:rPr>
          <w:rFonts w:cs="Arial"/>
        </w:rPr>
        <w:t>Bedeutung von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</w:p>
    <w:p w14:paraId="1420F3CC" w14:textId="77777777" w:rsidR="009C537C" w:rsidRPr="00A51BEF" w:rsidRDefault="001128FF" w:rsidP="001128FF">
      <w:pPr>
        <w:pStyle w:val="eqiookiS14"/>
        <w:rPr>
          <w:rFonts w:cs="Arial"/>
        </w:rPr>
      </w:pPr>
      <w:r w:rsidRPr="00A51BEF">
        <w:rPr>
          <w:rFonts w:cs="Arial"/>
        </w:rPr>
        <w:t>kommt in Mineralquellen und Gewässern vor; Bestandteil des natürlichen Kohlenstoffkreislaufes</w:t>
      </w:r>
    </w:p>
    <w:p w14:paraId="4F359F2B" w14:textId="77777777" w:rsidR="001128FF" w:rsidRPr="00A51BEF" w:rsidRDefault="001128FF" w:rsidP="001128FF">
      <w:pPr>
        <w:pStyle w:val="eqiooki3"/>
        <w:rPr>
          <w:rFonts w:cs="Arial"/>
        </w:rPr>
      </w:pPr>
      <w:r w:rsidRPr="00A51BEF">
        <w:rPr>
          <w:rFonts w:cs="Arial"/>
        </w:rPr>
        <w:t>Verwendung</w:t>
      </w:r>
    </w:p>
    <w:p w14:paraId="57280817" w14:textId="77777777" w:rsidR="001128FF" w:rsidRPr="00A51BEF" w:rsidRDefault="001128FF" w:rsidP="001128FF">
      <w:pPr>
        <w:pStyle w:val="eqiookiS14"/>
        <w:rPr>
          <w:rFonts w:cs="Arial"/>
        </w:rPr>
      </w:pPr>
      <w:r w:rsidRPr="00A51BEF">
        <w:rPr>
          <w:rFonts w:cs="Arial"/>
        </w:rPr>
        <w:t xml:space="preserve">Herstellung von Methanol, Harnstoff, Kunststoffen [siehe z.B. Polyurethane] sowie von Kohlensäureestern [z.B. Polycarbonate, siehe Material für CDs und Autoscheinwerfer]; Bestandteil viele Getränke; Ausgangs- oder Hilfsstoff für unzählige chemisch-technische Verfahren; </w:t>
      </w:r>
      <w:r w:rsidRPr="00A51BEF">
        <w:rPr>
          <w:rFonts w:cs="Arial"/>
          <w:i/>
        </w:rPr>
        <w:t>siehe auch Verwendungs-möglichkeiten für CO</w:t>
      </w:r>
      <w:r w:rsidRPr="00A51BEF">
        <w:rPr>
          <w:rFonts w:cs="Arial"/>
          <w:i/>
          <w:vertAlign w:val="subscript"/>
        </w:rPr>
        <w:t>2</w:t>
      </w:r>
    </w:p>
    <w:p w14:paraId="5211E70A" w14:textId="77777777" w:rsidR="00A51BEF" w:rsidRPr="00A51BEF" w:rsidRDefault="00A51BEF" w:rsidP="00A51BEF">
      <w:pPr>
        <w:pStyle w:val="eqiookiS14"/>
        <w:rPr>
          <w:rFonts w:cs="Arial"/>
        </w:rPr>
      </w:pPr>
      <w:bookmarkStart w:id="12" w:name="_Toc7183405"/>
    </w:p>
    <w:p w14:paraId="302D12AC" w14:textId="41B82FE3" w:rsidR="00681BDC" w:rsidRPr="00A51BEF" w:rsidRDefault="0067536E" w:rsidP="0067536E">
      <w:pPr>
        <w:pStyle w:val="eqiooki2"/>
        <w:rPr>
          <w:rFonts w:cs="Arial"/>
        </w:rPr>
      </w:pPr>
      <w:r w:rsidRPr="00A51BEF">
        <w:rPr>
          <w:rFonts w:cs="Arial"/>
        </w:rPr>
        <w:t>industrielle Herstellung von Kohlensäure</w:t>
      </w:r>
      <w:bookmarkEnd w:id="12"/>
    </w:p>
    <w:p w14:paraId="4C3214AB" w14:textId="77777777" w:rsidR="0067536E" w:rsidRPr="00A51BEF" w:rsidRDefault="0067536E" w:rsidP="0067536E">
      <w:pPr>
        <w:pStyle w:val="eqiookiS14"/>
        <w:rPr>
          <w:rFonts w:cs="Arial"/>
        </w:rPr>
      </w:pPr>
      <w:r w:rsidRPr="00A51BEF">
        <w:rPr>
          <w:rFonts w:cs="Arial"/>
          <w:b/>
          <w:bCs/>
        </w:rPr>
        <w:t>Schritt 1</w:t>
      </w:r>
      <w:r w:rsidRPr="00A51BEF">
        <w:rPr>
          <w:rFonts w:cs="Arial"/>
        </w:rPr>
        <w:t xml:space="preserve">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Herstellung/Gewinnung von </w:t>
      </w:r>
      <w:r w:rsidRPr="00A51BEF">
        <w:rPr>
          <w:rFonts w:cs="Arial"/>
          <w:b/>
          <w:bCs/>
        </w:rPr>
        <w:t>Kohlenstoffdioxid</w:t>
      </w:r>
      <w:r w:rsidRPr="00A51BEF">
        <w:rPr>
          <w:rFonts w:cs="Arial"/>
        </w:rPr>
        <w:t xml:space="preserve"> CO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, beispielsweise durch Verbrennung von Kohlenstoff oder kohlenstoffhaltigen Stoffen [z.B. Kohle, Koks, Erdöl oder -gas]: z.B. also: C + O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CO</w:t>
      </w:r>
      <w:r w:rsidRPr="00A51BEF">
        <w:rPr>
          <w:rFonts w:cs="Arial"/>
          <w:vertAlign w:val="subscript"/>
        </w:rPr>
        <w:t>2</w:t>
      </w:r>
    </w:p>
    <w:p w14:paraId="384FC933" w14:textId="77777777" w:rsidR="0067536E" w:rsidRPr="00A51BEF" w:rsidRDefault="0067536E" w:rsidP="0067536E">
      <w:pPr>
        <w:pStyle w:val="eqiookiS14"/>
        <w:rPr>
          <w:rFonts w:cs="Arial"/>
        </w:rPr>
      </w:pPr>
      <w:r w:rsidRPr="00A51BEF">
        <w:rPr>
          <w:rFonts w:cs="Arial"/>
          <w:b/>
          <w:bCs/>
        </w:rPr>
        <w:t>Schritt 2</w:t>
      </w:r>
      <w:r w:rsidRPr="00A51BEF">
        <w:rPr>
          <w:rFonts w:cs="Arial"/>
        </w:rPr>
        <w:t xml:space="preserve">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das Gas wird dann abgetrennt und </w:t>
      </w:r>
      <w:r w:rsidRPr="00A51BEF">
        <w:rPr>
          <w:rFonts w:cs="Arial"/>
          <w:b/>
          <w:bCs/>
        </w:rPr>
        <w:t>gereinigt</w:t>
      </w:r>
      <w:r w:rsidRPr="00A51BEF">
        <w:rPr>
          <w:rFonts w:cs="Arial"/>
        </w:rPr>
        <w:t xml:space="preserve">; als Zwischenprodukt können </w:t>
      </w:r>
      <w:r w:rsidRPr="00A51BEF">
        <w:rPr>
          <w:rFonts w:cs="Arial"/>
          <w:b/>
          <w:bCs/>
        </w:rPr>
        <w:t>Carbonate</w:t>
      </w:r>
      <w:r w:rsidRPr="00A51BEF">
        <w:rPr>
          <w:rFonts w:cs="Arial"/>
        </w:rPr>
        <w:t xml:space="preserve"> und </w:t>
      </w:r>
      <w:r w:rsidRPr="00A51BEF">
        <w:rPr>
          <w:rFonts w:cs="Arial"/>
          <w:b/>
          <w:bCs/>
        </w:rPr>
        <w:t>Hydrogencarbonate</w:t>
      </w:r>
      <w:r w:rsidRPr="00A51BEF">
        <w:rPr>
          <w:rFonts w:cs="Arial"/>
        </w:rPr>
        <w:t xml:space="preserve"> gebildet werden, die zur Erzeugung des CO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dann z.B. erhitzt werden</w:t>
      </w:r>
    </w:p>
    <w:p w14:paraId="67E684A3" w14:textId="13FD0078" w:rsidR="0067536E" w:rsidRPr="00A51BEF" w:rsidRDefault="0067536E" w:rsidP="0067536E">
      <w:pPr>
        <w:pStyle w:val="eqiookiS14"/>
        <w:rPr>
          <w:rFonts w:cs="Arial"/>
        </w:rPr>
      </w:pPr>
      <w:r w:rsidRPr="00A51BEF">
        <w:rPr>
          <w:rFonts w:cs="Arial"/>
          <w:b/>
          <w:bCs/>
        </w:rPr>
        <w:t>Schritt 3</w:t>
      </w:r>
      <w:r w:rsidRPr="00A51BEF">
        <w:rPr>
          <w:rFonts w:cs="Arial"/>
        </w:rPr>
        <w:t xml:space="preserve"> </w:t>
      </w:r>
      <w:r w:rsidRPr="00A51BEF">
        <w:rPr>
          <w:rFonts w:cs="Arial"/>
        </w:rPr>
        <w:sym w:font="Wingdings 3" w:char="F0A6"/>
      </w:r>
      <w:r w:rsidRPr="00A51BEF">
        <w:rPr>
          <w:rFonts w:cs="Arial"/>
        </w:rPr>
        <w:t xml:space="preserve"> </w:t>
      </w:r>
      <w:r w:rsidRPr="00A51BEF">
        <w:rPr>
          <w:rFonts w:cs="Arial"/>
          <w:b/>
          <w:bCs/>
        </w:rPr>
        <w:t>Reaktion von CO</w:t>
      </w:r>
      <w:r w:rsidRPr="00A51BEF">
        <w:rPr>
          <w:rFonts w:cs="Arial"/>
          <w:b/>
          <w:bCs/>
          <w:vertAlign w:val="subscript"/>
        </w:rPr>
        <w:t>2</w:t>
      </w:r>
      <w:r w:rsidRPr="00A51BEF">
        <w:rPr>
          <w:rFonts w:cs="Arial"/>
          <w:b/>
          <w:bCs/>
        </w:rPr>
        <w:t xml:space="preserve"> mit Wasser zur Kohlensäure</w:t>
      </w:r>
      <w:r w:rsidRPr="00A51BEF">
        <w:rPr>
          <w:rFonts w:cs="Arial"/>
        </w:rPr>
        <w:t xml:space="preserve"> [unter Druck], </w:t>
      </w:r>
      <w:r w:rsidRPr="00A51BEF">
        <w:rPr>
          <w:rFonts w:cs="Arial"/>
          <w:i/>
        </w:rPr>
        <w:t>Details siehe weiter oben!</w:t>
      </w:r>
      <w:r w:rsidRPr="00A51BEF">
        <w:rPr>
          <w:rFonts w:cs="Arial"/>
        </w:rPr>
        <w:t xml:space="preserve">   CO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E84792" w:rsidRPr="00A51BEF">
        <w:rPr>
          <w:rFonts w:ascii="Cambria Math" w:eastAsia="ヒラギノ角ゴ Pro W3" w:hAnsi="Cambria Math" w:cs="Cambria Math"/>
          <w:szCs w:val="28"/>
        </w:rPr>
        <w:t>⇄</w:t>
      </w:r>
      <w:r w:rsidRPr="00A51BEF">
        <w:rPr>
          <w:rFonts w:cs="Arial"/>
        </w:rPr>
        <w:t xml:space="preserve">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>CO</w:t>
      </w:r>
      <w:r w:rsidRPr="00A51BEF">
        <w:rPr>
          <w:rFonts w:cs="Arial"/>
          <w:vertAlign w:val="subscript"/>
        </w:rPr>
        <w:t>3</w:t>
      </w:r>
    </w:p>
    <w:p w14:paraId="117B5CA0" w14:textId="77777777" w:rsidR="00491E92" w:rsidRPr="00A51BEF" w:rsidRDefault="00491E92" w:rsidP="0067536E">
      <w:pPr>
        <w:pStyle w:val="eqiookiS14"/>
        <w:rPr>
          <w:rFonts w:cs="Arial"/>
        </w:rPr>
      </w:pPr>
    </w:p>
    <w:p w14:paraId="449D1FD2" w14:textId="77777777" w:rsidR="00C45CF0" w:rsidRPr="00A51BEF" w:rsidRDefault="00354B82" w:rsidP="00354B82">
      <w:pPr>
        <w:pStyle w:val="eqiooki2"/>
        <w:rPr>
          <w:rFonts w:cs="Arial"/>
        </w:rPr>
      </w:pPr>
      <w:bookmarkStart w:id="13" w:name="_Toc7183406"/>
      <w:r w:rsidRPr="00A51BEF">
        <w:rPr>
          <w:rFonts w:cs="Arial"/>
        </w:rPr>
        <w:t>Einige Fachbegriffe bei diesem Thema</w:t>
      </w:r>
      <w:bookmarkEnd w:id="13"/>
    </w:p>
    <w:p w14:paraId="5ADA8FE2" w14:textId="77777777" w:rsidR="00354B82" w:rsidRPr="00A51BEF" w:rsidRDefault="00354B82" w:rsidP="00354B82">
      <w:pPr>
        <w:pStyle w:val="eqiooki4a"/>
        <w:rPr>
          <w:rFonts w:cs="Arial"/>
        </w:rPr>
      </w:pPr>
      <w:r w:rsidRPr="00A51BEF">
        <w:rPr>
          <w:rFonts w:cs="Arial"/>
        </w:rPr>
        <w:t>saure Lösung</w:t>
      </w:r>
    </w:p>
    <w:p w14:paraId="0DCEADB7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wässrige Lösung, die Wasserstoffionen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enthält [diese bilden gemeinsam mit je einem Wassermolekül Oxoniumionen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>]; pH-Wert ist kleiner als 7</w:t>
      </w:r>
      <w:r w:rsidRPr="00A51BEF">
        <w:rPr>
          <w:rFonts w:cs="Arial"/>
        </w:rPr>
        <w:br/>
        <w:t>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+ H</w:t>
      </w:r>
      <w:r w:rsidRPr="00A51BEF">
        <w:rPr>
          <w:rFonts w:cs="Arial"/>
          <w:vertAlign w:val="subscript"/>
        </w:rPr>
        <w:t>2</w:t>
      </w:r>
      <w:r w:rsidRPr="00A51BEF">
        <w:rPr>
          <w:rFonts w:cs="Arial"/>
        </w:rPr>
        <w:t xml:space="preserve">O </w:t>
      </w:r>
      <w:r w:rsidR="00D00D83" w:rsidRPr="00A51BEF">
        <w:rPr>
          <w:rFonts w:ascii="Cambria Math" w:hAnsi="Cambria Math" w:cs="Cambria Math"/>
        </w:rPr>
        <w:t>⇌</w:t>
      </w:r>
      <w:r w:rsidRPr="00A51BEF">
        <w:rPr>
          <w:rFonts w:cs="Arial"/>
        </w:rPr>
        <w:t xml:space="preserve"> H</w:t>
      </w:r>
      <w:r w:rsidRPr="00A51BEF">
        <w:rPr>
          <w:rFonts w:cs="Arial"/>
          <w:vertAlign w:val="subscript"/>
        </w:rPr>
        <w:t>3</w:t>
      </w:r>
      <w:r w:rsidRPr="00A51BEF">
        <w:rPr>
          <w:rFonts w:cs="Arial"/>
        </w:rPr>
        <w:t>O</w:t>
      </w:r>
      <w:r w:rsidRPr="00A51BEF">
        <w:rPr>
          <w:rFonts w:cs="Arial"/>
          <w:vertAlign w:val="superscript"/>
        </w:rPr>
        <w:t>+</w:t>
      </w:r>
    </w:p>
    <w:p w14:paraId="4CEB0C70" w14:textId="77777777" w:rsidR="00354B82" w:rsidRPr="00A51BEF" w:rsidRDefault="00354B82" w:rsidP="00354B82">
      <w:pPr>
        <w:pStyle w:val="eqiooki4a"/>
        <w:rPr>
          <w:rFonts w:cs="Arial"/>
          <w:b w:val="0"/>
          <w:bCs/>
        </w:rPr>
      </w:pPr>
      <w:r w:rsidRPr="00A51BEF">
        <w:rPr>
          <w:rFonts w:cs="Arial"/>
        </w:rPr>
        <w:t>Säure</w:t>
      </w:r>
      <w:r w:rsidRPr="00A51BEF">
        <w:rPr>
          <w:rFonts w:cs="Arial"/>
          <w:b w:val="0"/>
          <w:bCs/>
        </w:rPr>
        <w:t xml:space="preserve"> nach ARRHENIUS</w:t>
      </w:r>
    </w:p>
    <w:p w14:paraId="7048FF0C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lastRenderedPageBreak/>
        <w:t>Stoffe die Protonen [H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>] abspalten und so in wässriger Lösung in frei bewegliche positiv geladenen Wasserstoffionen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und negativ geladenen Säurerestionen dissoziieren </w:t>
      </w:r>
      <w:r w:rsidRPr="00A51BEF">
        <w:rPr>
          <w:rFonts w:cs="Arial"/>
          <w:i/>
        </w:rPr>
        <w:t>[Säurerestionen der Kohlensäure sind Hydrogencarbonationen sowie Carbonationen]</w:t>
      </w:r>
    </w:p>
    <w:p w14:paraId="3B6D71CF" w14:textId="77777777" w:rsidR="00354B82" w:rsidRPr="00A51BEF" w:rsidRDefault="00354B82" w:rsidP="00354B82">
      <w:pPr>
        <w:pStyle w:val="eqiooki4a"/>
        <w:rPr>
          <w:rFonts w:cs="Arial"/>
        </w:rPr>
      </w:pPr>
      <w:r w:rsidRPr="00A51BEF">
        <w:rPr>
          <w:rFonts w:cs="Arial"/>
        </w:rPr>
        <w:t>Dissoziation, dissoziieren</w:t>
      </w:r>
    </w:p>
    <w:p w14:paraId="70B3F52D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Zerfall von Stoffen in frei bewegliche Ionen durch Einwirkung von Wassermolekülen</w:t>
      </w:r>
    </w:p>
    <w:p w14:paraId="42D1BD87" w14:textId="77777777" w:rsidR="00354B82" w:rsidRPr="00A51BEF" w:rsidRDefault="00354B82" w:rsidP="00354B82">
      <w:pPr>
        <w:pStyle w:val="eqiooki4a"/>
        <w:rPr>
          <w:rFonts w:cs="Arial"/>
          <w:b w:val="0"/>
          <w:bCs/>
        </w:rPr>
      </w:pPr>
      <w:r w:rsidRPr="00A51BEF">
        <w:rPr>
          <w:rFonts w:cs="Arial"/>
        </w:rPr>
        <w:t>Säure</w:t>
      </w:r>
      <w:r w:rsidRPr="00A51BEF">
        <w:rPr>
          <w:rFonts w:cs="Arial"/>
          <w:b w:val="0"/>
          <w:bCs/>
        </w:rPr>
        <w:t xml:space="preserve"> nach BRÖNSTED</w:t>
      </w:r>
    </w:p>
    <w:p w14:paraId="0360B964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Teilchen, die Protonen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abgeben können [Protonendonatoren]</w:t>
      </w:r>
    </w:p>
    <w:p w14:paraId="30B4E089" w14:textId="77777777" w:rsidR="00354B82" w:rsidRPr="00A51BEF" w:rsidRDefault="00354B82" w:rsidP="00354B82">
      <w:pPr>
        <w:pStyle w:val="eqiooki4a"/>
        <w:rPr>
          <w:rFonts w:cs="Arial"/>
          <w:b w:val="0"/>
          <w:bCs/>
        </w:rPr>
      </w:pPr>
      <w:r w:rsidRPr="00A51BEF">
        <w:rPr>
          <w:rFonts w:cs="Arial"/>
        </w:rPr>
        <w:t>Aggregatzustände</w:t>
      </w:r>
      <w:r w:rsidRPr="00A51BEF">
        <w:rPr>
          <w:rFonts w:cs="Arial"/>
          <w:b w:val="0"/>
          <w:bCs/>
        </w:rPr>
        <w:t xml:space="preserve"> in Reaktionsgleichungen</w:t>
      </w:r>
    </w:p>
    <w:p w14:paraId="2616ABE2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(g) gasförmig [gaseous], (l) flüssig [liquid], (s) fest [solid]; (aq) wässrige Lösung</w:t>
      </w:r>
    </w:p>
    <w:p w14:paraId="4ECCB4D9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  <w:b/>
        </w:rPr>
        <w:t>Reaktionswärme</w:t>
      </w:r>
      <w:r w:rsidRPr="00A51BEF">
        <w:rPr>
          <w:rFonts w:cs="Arial"/>
        </w:rPr>
        <w:t xml:space="preserve"> [</w:t>
      </w:r>
      <w:r w:rsidRPr="00A51BEF">
        <w:rPr>
          <w:rFonts w:cs="Arial"/>
          <w:b/>
        </w:rPr>
        <w:t>Reaktionsenthalpie</w:t>
      </w:r>
      <w:r w:rsidRPr="00A51BEF">
        <w:rPr>
          <w:rFonts w:cs="Arial"/>
        </w:rPr>
        <w:t>]</w:t>
      </w:r>
    </w:p>
    <w:p w14:paraId="1E42C811" w14:textId="77777777" w:rsidR="00354B82" w:rsidRPr="00A51BEF" w:rsidRDefault="00354B82" w:rsidP="00354B82">
      <w:pPr>
        <w:pStyle w:val="eqiooki4a"/>
        <w:rPr>
          <w:rFonts w:cs="Arial"/>
          <w:b w:val="0"/>
          <w:bCs/>
        </w:rPr>
      </w:pPr>
      <w:r w:rsidRPr="00A51BEF">
        <w:rPr>
          <w:rFonts w:cs="Arial"/>
        </w:rPr>
        <w:t>Reaktionswärme</w:t>
      </w:r>
      <w:r w:rsidRPr="00A51BEF">
        <w:rPr>
          <w:rFonts w:cs="Arial"/>
          <w:b w:val="0"/>
          <w:bCs/>
        </w:rPr>
        <w:t xml:space="preserve"> [Reaktionsenthalpie]</w:t>
      </w:r>
    </w:p>
    <w:p w14:paraId="030208D9" w14:textId="1C5A1B86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  <w:b/>
        </w:rPr>
        <w:t>exotherm</w:t>
      </w:r>
      <w:r w:rsidRPr="00A51BEF">
        <w:rPr>
          <w:rFonts w:cs="Arial"/>
        </w:rPr>
        <w:t xml:space="preserve"> [</w:t>
      </w:r>
      <w:r w:rsidRPr="00A51BEF">
        <w:rPr>
          <w:rFonts w:cs="Arial"/>
          <w:u w:val="single"/>
        </w:rPr>
        <w:t>Abgabe</w:t>
      </w:r>
      <w:r w:rsidRPr="00A51BEF">
        <w:rPr>
          <w:rFonts w:cs="Arial"/>
        </w:rPr>
        <w:t xml:space="preserve"> von Wärmeenergie] </w:t>
      </w:r>
      <w:r w:rsidR="00976E54" w:rsidRPr="00A51BEF">
        <w:rPr>
          <w:rFonts w:cs="Arial"/>
        </w:rPr>
        <w:t>Δ</w:t>
      </w:r>
      <w:r w:rsidR="00F55CC2" w:rsidRPr="00A51BEF">
        <w:rPr>
          <w:rFonts w:cs="Arial"/>
          <w:b/>
          <w:bCs/>
        </w:rPr>
        <w:t>H = –</w:t>
      </w:r>
      <w:r w:rsidRPr="00A51BEF">
        <w:rPr>
          <w:rFonts w:cs="Arial"/>
          <w:b/>
          <w:bCs/>
        </w:rPr>
        <w:t>n</w:t>
      </w:r>
      <w:r w:rsidRPr="00A51BEF">
        <w:rPr>
          <w:rFonts w:cs="Arial"/>
        </w:rPr>
        <w:t xml:space="preserve"> </w:t>
      </w:r>
      <w:r w:rsidR="00563FF3" w:rsidRPr="00A51BEF">
        <w:rPr>
          <w:rFonts w:cs="Arial"/>
        </w:rPr>
        <w:t>kJ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>·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 xml:space="preserve">mol </w:t>
      </w:r>
      <w:r w:rsidR="00563FF3" w:rsidRPr="00A51BEF">
        <w:rPr>
          <w:rFonts w:cs="Arial"/>
          <w:vertAlign w:val="superscript"/>
        </w:rPr>
        <w:t>–1</w:t>
      </w:r>
      <w:r w:rsidR="00563FF3" w:rsidRPr="00A51BEF">
        <w:rPr>
          <w:rFonts w:cs="Arial"/>
        </w:rPr>
        <w:t xml:space="preserve"> </w:t>
      </w:r>
      <w:r w:rsidRPr="00A51BEF">
        <w:rPr>
          <w:rFonts w:cs="Arial"/>
        </w:rPr>
        <w:t xml:space="preserve">[bzw. </w:t>
      </w:r>
      <w:r w:rsidRPr="00A51BEF">
        <w:rPr>
          <w:rFonts w:cs="Arial"/>
          <w:b/>
          <w:bCs/>
        </w:rPr>
        <w:t>Q</w:t>
      </w:r>
      <w:r w:rsidRPr="00A51BEF">
        <w:rPr>
          <w:rFonts w:cs="Arial"/>
        </w:rPr>
        <w:t xml:space="preserve"> </w:t>
      </w:r>
      <w:r w:rsidR="00F55CC2" w:rsidRPr="00A51BEF">
        <w:rPr>
          <w:rFonts w:cs="Arial"/>
          <w:b/>
          <w:bCs/>
        </w:rPr>
        <w:t>= –</w:t>
      </w:r>
      <w:r w:rsidRPr="00A51BEF">
        <w:rPr>
          <w:rFonts w:cs="Arial"/>
          <w:b/>
          <w:bCs/>
        </w:rPr>
        <w:t>n</w:t>
      </w:r>
      <w:r w:rsidRPr="00A51BEF">
        <w:rPr>
          <w:rFonts w:cs="Arial"/>
        </w:rPr>
        <w:t xml:space="preserve"> </w:t>
      </w:r>
      <w:r w:rsidR="00563FF3" w:rsidRPr="00A51BEF">
        <w:rPr>
          <w:rFonts w:cs="Arial"/>
        </w:rPr>
        <w:t>kJ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>·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 xml:space="preserve">mol </w:t>
      </w:r>
      <w:r w:rsidR="00563FF3" w:rsidRPr="00A51BEF">
        <w:rPr>
          <w:rFonts w:cs="Arial"/>
          <w:vertAlign w:val="superscript"/>
        </w:rPr>
        <w:t>–1</w:t>
      </w:r>
    </w:p>
    <w:p w14:paraId="001A2A0D" w14:textId="2CE15C71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  <w:b/>
        </w:rPr>
        <w:t>endotherm</w:t>
      </w:r>
      <w:r w:rsidRPr="00A51BEF">
        <w:rPr>
          <w:rFonts w:cs="Arial"/>
        </w:rPr>
        <w:t xml:space="preserve"> [</w:t>
      </w:r>
      <w:r w:rsidRPr="00A51BEF">
        <w:rPr>
          <w:rFonts w:cs="Arial"/>
          <w:u w:val="single"/>
        </w:rPr>
        <w:t>Aufnahme</w:t>
      </w:r>
      <w:r w:rsidRPr="00A51BEF">
        <w:rPr>
          <w:rFonts w:cs="Arial"/>
        </w:rPr>
        <w:t xml:space="preserve"> von Wärme] </w:t>
      </w:r>
      <w:r w:rsidR="00976E54" w:rsidRPr="00A51BEF">
        <w:rPr>
          <w:rFonts w:cs="Arial"/>
        </w:rPr>
        <w:t>Δ</w:t>
      </w:r>
      <w:r w:rsidR="00F55CC2" w:rsidRPr="00A51BEF">
        <w:rPr>
          <w:rFonts w:cs="Arial"/>
          <w:b/>
          <w:bCs/>
        </w:rPr>
        <w:t>H = +</w:t>
      </w:r>
      <w:r w:rsidRPr="00A51BEF">
        <w:rPr>
          <w:rFonts w:cs="Arial"/>
          <w:b/>
          <w:bCs/>
        </w:rPr>
        <w:t>n</w:t>
      </w:r>
      <w:r w:rsidRPr="00A51BEF">
        <w:rPr>
          <w:rFonts w:cs="Arial"/>
        </w:rPr>
        <w:t xml:space="preserve"> </w:t>
      </w:r>
      <w:r w:rsidR="00563FF3" w:rsidRPr="00A51BEF">
        <w:rPr>
          <w:rFonts w:cs="Arial"/>
        </w:rPr>
        <w:t>kJ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>·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 xml:space="preserve">mol </w:t>
      </w:r>
      <w:r w:rsidR="00563FF3" w:rsidRPr="00A51BEF">
        <w:rPr>
          <w:rFonts w:cs="Arial"/>
          <w:vertAlign w:val="superscript"/>
        </w:rPr>
        <w:t>–1</w:t>
      </w:r>
      <w:r w:rsidR="00563FF3" w:rsidRPr="00A51BEF">
        <w:rPr>
          <w:rFonts w:cs="Arial"/>
        </w:rPr>
        <w:t xml:space="preserve"> </w:t>
      </w:r>
      <w:r w:rsidRPr="00A51BEF">
        <w:rPr>
          <w:rFonts w:cs="Arial"/>
        </w:rPr>
        <w:t xml:space="preserve">[bzw. </w:t>
      </w:r>
      <w:r w:rsidRPr="00A51BEF">
        <w:rPr>
          <w:rFonts w:cs="Arial"/>
          <w:b/>
          <w:bCs/>
        </w:rPr>
        <w:t>Q</w:t>
      </w:r>
      <w:r w:rsidRPr="00A51BEF">
        <w:rPr>
          <w:rFonts w:cs="Arial"/>
        </w:rPr>
        <w:t xml:space="preserve"> </w:t>
      </w:r>
      <w:r w:rsidR="00F55CC2" w:rsidRPr="00A51BEF">
        <w:rPr>
          <w:rFonts w:cs="Arial"/>
          <w:b/>
          <w:bCs/>
        </w:rPr>
        <w:t>= +</w:t>
      </w:r>
      <w:r w:rsidRPr="00A51BEF">
        <w:rPr>
          <w:rFonts w:cs="Arial"/>
          <w:b/>
          <w:bCs/>
        </w:rPr>
        <w:t>n</w:t>
      </w:r>
      <w:r w:rsidRPr="00A51BEF">
        <w:rPr>
          <w:rFonts w:cs="Arial"/>
        </w:rPr>
        <w:t xml:space="preserve"> </w:t>
      </w:r>
      <w:r w:rsidR="00563FF3" w:rsidRPr="00A51BEF">
        <w:rPr>
          <w:rFonts w:cs="Arial"/>
        </w:rPr>
        <w:t>kJ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>·</w:t>
      </w:r>
      <w:r w:rsidR="00563FF3" w:rsidRPr="00A51BEF">
        <w:rPr>
          <w:rFonts w:cs="Arial"/>
          <w:sz w:val="12"/>
          <w:szCs w:val="12"/>
        </w:rPr>
        <w:t xml:space="preserve"> </w:t>
      </w:r>
      <w:r w:rsidR="00563FF3" w:rsidRPr="00A51BEF">
        <w:rPr>
          <w:rFonts w:cs="Arial"/>
        </w:rPr>
        <w:t xml:space="preserve">mol </w:t>
      </w:r>
      <w:r w:rsidR="00563FF3" w:rsidRPr="00A51BEF">
        <w:rPr>
          <w:rFonts w:cs="Arial"/>
          <w:vertAlign w:val="superscript"/>
        </w:rPr>
        <w:t>–1</w:t>
      </w:r>
      <w:r w:rsidRPr="00A51BEF">
        <w:rPr>
          <w:rFonts w:cs="Arial"/>
        </w:rPr>
        <w:t>]</w:t>
      </w:r>
    </w:p>
    <w:p w14:paraId="06CBF791" w14:textId="4D38EE91" w:rsidR="00354B82" w:rsidRPr="00A51BEF" w:rsidRDefault="00354B82" w:rsidP="00354B82">
      <w:pPr>
        <w:pStyle w:val="eqiookiSgrey"/>
        <w:rPr>
          <w:rFonts w:cs="Arial"/>
          <w:color w:val="0070C0"/>
        </w:rPr>
      </w:pPr>
      <w:r w:rsidRPr="00A51BEF">
        <w:rPr>
          <w:rFonts w:cs="Arial"/>
          <w:i/>
        </w:rPr>
        <w:t xml:space="preserve">oft mit </w:t>
      </w:r>
      <w:r w:rsidRPr="00A51BEF">
        <w:rPr>
          <w:rFonts w:cs="Arial"/>
          <w:b/>
          <w:bCs/>
          <w:i/>
        </w:rPr>
        <w:t xml:space="preserve">Q </w:t>
      </w:r>
      <w:r w:rsidRPr="00A51BEF">
        <w:rPr>
          <w:rFonts w:cs="Arial"/>
          <w:i/>
        </w:rPr>
        <w:t xml:space="preserve">statt </w:t>
      </w:r>
      <w:r w:rsidR="00976E54" w:rsidRPr="00A51BEF">
        <w:rPr>
          <w:rFonts w:cs="Arial"/>
          <w:i/>
          <w:iCs/>
        </w:rPr>
        <w:t>Δ</w:t>
      </w:r>
      <w:r w:rsidRPr="00A51BEF">
        <w:rPr>
          <w:rFonts w:cs="Arial"/>
          <w:i/>
        </w:rPr>
        <w:t xml:space="preserve">H angegeben (Q für Wärmemenge); Schreibweise der Einheit </w:t>
      </w:r>
      <w:r w:rsidRPr="00A51BEF">
        <w:rPr>
          <w:rFonts w:cs="Arial"/>
          <w:b/>
          <w:bCs/>
          <w:i/>
        </w:rPr>
        <w:t>kJ</w:t>
      </w:r>
      <w:r w:rsidRPr="00A51BEF">
        <w:rPr>
          <w:rFonts w:cs="Arial"/>
          <w:b/>
          <w:bCs/>
          <w:i/>
          <w:sz w:val="16"/>
          <w:szCs w:val="16"/>
        </w:rPr>
        <w:t xml:space="preserve"> </w:t>
      </w:r>
      <w:r w:rsidRPr="00A51BEF">
        <w:rPr>
          <w:rFonts w:cs="Arial"/>
          <w:b/>
          <w:bCs/>
          <w:i/>
        </w:rPr>
        <w:t>·</w:t>
      </w:r>
      <w:r w:rsidRPr="00A51BEF">
        <w:rPr>
          <w:rFonts w:cs="Arial"/>
          <w:b/>
          <w:bCs/>
          <w:i/>
          <w:sz w:val="16"/>
          <w:szCs w:val="16"/>
        </w:rPr>
        <w:t xml:space="preserve"> </w:t>
      </w:r>
      <w:r w:rsidRPr="00A51BEF">
        <w:rPr>
          <w:rFonts w:cs="Arial"/>
          <w:b/>
          <w:bCs/>
          <w:i/>
        </w:rPr>
        <w:t>mol</w:t>
      </w:r>
      <w:r w:rsidRPr="00A51BEF">
        <w:rPr>
          <w:rFonts w:cs="Arial"/>
          <w:b/>
          <w:bCs/>
          <w:i/>
          <w:vertAlign w:val="superscript"/>
        </w:rPr>
        <w:t>-1</w:t>
      </w:r>
      <w:r w:rsidRPr="00A51BEF">
        <w:rPr>
          <w:rFonts w:cs="Arial"/>
          <w:i/>
        </w:rPr>
        <w:t xml:space="preserve"> auch als </w:t>
      </w:r>
      <w:r w:rsidRPr="00A51BEF">
        <w:rPr>
          <w:rFonts w:cs="Arial"/>
          <w:b/>
          <w:i/>
        </w:rPr>
        <w:t>kJ/mol</w:t>
      </w:r>
      <w:r w:rsidRPr="00A51BEF">
        <w:rPr>
          <w:rFonts w:cs="Arial"/>
          <w:i/>
        </w:rPr>
        <w:t xml:space="preserve"> möglich; </w:t>
      </w:r>
      <w:r w:rsidRPr="00A51BEF">
        <w:rPr>
          <w:rFonts w:cs="Arial"/>
          <w:b/>
          <w:bCs/>
          <w:i/>
        </w:rPr>
        <w:t>n</w:t>
      </w:r>
      <w:r w:rsidRPr="00A51BEF">
        <w:rPr>
          <w:rFonts w:cs="Arial"/>
          <w:i/>
        </w:rPr>
        <w:t xml:space="preserve"> o.a. Buchstabe als Variable für beliebige Zahlenangabe</w:t>
      </w:r>
      <w:r w:rsidRPr="00A51BEF">
        <w:rPr>
          <w:rFonts w:ascii="MS Gothic" w:eastAsia="MS Gothic" w:hAnsi="MS Gothic" w:cs="MS Gothic" w:hint="eastAsia"/>
          <w:i/>
        </w:rPr>
        <w:t> </w:t>
      </w:r>
      <w:r w:rsidRPr="00A51BEF">
        <w:rPr>
          <w:rFonts w:cs="Arial"/>
          <w:i/>
        </w:rPr>
        <w:t>Bei umkehrbaren Reaktionen gilt die Angabe für die Hinreaktion</w:t>
      </w:r>
      <w:r w:rsidRPr="00A51BEF">
        <w:rPr>
          <w:rFonts w:cs="Arial"/>
          <w:i/>
        </w:rPr>
        <w:br/>
      </w:r>
      <w:r w:rsidRPr="00A51BEF">
        <w:rPr>
          <w:rFonts w:cs="Arial"/>
          <w:color w:val="0070C0"/>
        </w:rPr>
        <w:t>[für die Rückreaktion dann das Gegenteil]!</w:t>
      </w:r>
    </w:p>
    <w:p w14:paraId="59E51AAF" w14:textId="3FD56E1C" w:rsidR="00354B82" w:rsidRPr="00A51BEF" w:rsidRDefault="00976E54" w:rsidP="00354B82">
      <w:pPr>
        <w:pStyle w:val="eqiooki4a"/>
        <w:rPr>
          <w:rFonts w:cs="Arial"/>
        </w:rPr>
      </w:pPr>
      <w:r w:rsidRPr="00A51BEF">
        <w:rPr>
          <w:rFonts w:cs="Arial"/>
          <w:i/>
          <w:iCs/>
        </w:rPr>
        <w:t>Δ</w:t>
      </w:r>
      <w:r w:rsidR="00064E56" w:rsidRPr="00A51BEF">
        <w:rPr>
          <w:rFonts w:cs="Arial"/>
        </w:rPr>
        <w:t>H</w:t>
      </w:r>
    </w:p>
    <w:p w14:paraId="453D9130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Änderung der Enthalpie bei einer Reaktion, also Energiebilanz bei einer chemischen Reaktion unter konstantem Druck [Differenz der Enthalpie der Produkte und Ausgangsstoffe, d.h. ihrer chemischen Energien]</w:t>
      </w:r>
    </w:p>
    <w:p w14:paraId="65F7ACE3" w14:textId="77777777" w:rsidR="00354B82" w:rsidRPr="00A51BEF" w:rsidRDefault="00354B82" w:rsidP="00354B82">
      <w:pPr>
        <w:pStyle w:val="eqiooki4a"/>
        <w:rPr>
          <w:rFonts w:cs="Arial"/>
          <w:b w:val="0"/>
          <w:bCs/>
        </w:rPr>
      </w:pPr>
      <w:r w:rsidRPr="00A51BEF">
        <w:rPr>
          <w:rFonts w:cs="Arial"/>
        </w:rPr>
        <w:t>Protolyse</w:t>
      </w:r>
      <w:r w:rsidRPr="00A51BEF">
        <w:rPr>
          <w:rFonts w:cs="Arial"/>
          <w:b w:val="0"/>
          <w:bCs/>
        </w:rPr>
        <w:t xml:space="preserve"> nach BRÖNSTED</w:t>
      </w:r>
    </w:p>
    <w:p w14:paraId="69B0611F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Reaktion mit Protonenübergang; mindestens ein Proton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wird von einem Teilchen abgegeben [Protonendonator; Säure], das von einem anderen Teilchen [Protonenakzeptor; Base] wieder aufgenommen wird</w:t>
      </w:r>
    </w:p>
    <w:p w14:paraId="2E8AC83E" w14:textId="77777777" w:rsidR="00354B82" w:rsidRPr="00A51BEF" w:rsidRDefault="00354B82" w:rsidP="00354B82">
      <w:pPr>
        <w:pStyle w:val="eqiooki4a"/>
        <w:rPr>
          <w:rFonts w:cs="Arial"/>
        </w:rPr>
      </w:pPr>
      <w:r w:rsidRPr="00A51BEF">
        <w:rPr>
          <w:rFonts w:cs="Arial"/>
        </w:rPr>
        <w:t>mehrprotonige Säure</w:t>
      </w:r>
    </w:p>
    <w:p w14:paraId="1D30AE2B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Säuremoleküle, die mehr als ein Proton H</w:t>
      </w:r>
      <w:r w:rsidRPr="00A51BEF">
        <w:rPr>
          <w:rFonts w:cs="Arial"/>
          <w:vertAlign w:val="superscript"/>
        </w:rPr>
        <w:t>+</w:t>
      </w:r>
      <w:r w:rsidRPr="00A51BEF">
        <w:rPr>
          <w:rFonts w:cs="Arial"/>
        </w:rPr>
        <w:t xml:space="preserve"> abgeben können [z.B. zwei- oder dreiprotonige Säuren]</w:t>
      </w:r>
    </w:p>
    <w:p w14:paraId="6F967193" w14:textId="77777777" w:rsidR="00354B82" w:rsidRPr="00A51BEF" w:rsidRDefault="00354B82" w:rsidP="00354B82">
      <w:pPr>
        <w:pStyle w:val="eqiooki4a"/>
        <w:rPr>
          <w:rFonts w:cs="Arial"/>
        </w:rPr>
      </w:pPr>
      <w:r w:rsidRPr="00A51BEF">
        <w:rPr>
          <w:rFonts w:cs="Arial"/>
        </w:rPr>
        <w:t>Redoxreaktion</w:t>
      </w:r>
    </w:p>
    <w:p w14:paraId="798FF8F4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Reaktion mit Elektronenübergang; mindestens ein Elektron e</w:t>
      </w:r>
      <w:r w:rsidRPr="00A51BEF">
        <w:rPr>
          <w:rFonts w:cs="Arial"/>
          <w:vertAlign w:val="superscript"/>
        </w:rPr>
        <w:t>–</w:t>
      </w:r>
      <w:r w:rsidRPr="00A51BEF">
        <w:rPr>
          <w:rFonts w:cs="Arial"/>
        </w:rPr>
        <w:t xml:space="preserve"> wird von einem Teilchen abgegeben [Reduktionsmittel; wird oxidiert], das von einem anderen Teilchen [Oxidationsmittel, wird reduziert] wieder aufgenommen wird</w:t>
      </w:r>
    </w:p>
    <w:p w14:paraId="234E9FDB" w14:textId="77777777" w:rsidR="00354B82" w:rsidRPr="00A51BEF" w:rsidRDefault="00354B82" w:rsidP="00354B82">
      <w:pPr>
        <w:pStyle w:val="eqiooki4a"/>
        <w:rPr>
          <w:rFonts w:cs="Arial"/>
        </w:rPr>
      </w:pPr>
      <w:r w:rsidRPr="00A51BEF">
        <w:rPr>
          <w:rFonts w:cs="Arial"/>
        </w:rPr>
        <w:t>umkehrbare Reaktion</w:t>
      </w:r>
    </w:p>
    <w:p w14:paraId="1A5747BD" w14:textId="3A9CB11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 xml:space="preserve">Einstellung eines chemischen Gleichgewichts zwischen Hin- und Rückreaktion; gekennzeichnet mit einem Doppelpfeil </w:t>
      </w:r>
      <w:r w:rsidR="00E84792" w:rsidRPr="00A51BEF">
        <w:rPr>
          <w:rFonts w:ascii="Cambria Math" w:eastAsia="ヒラギノ角ゴ Pro W3" w:hAnsi="Cambria Math" w:cs="Cambria Math"/>
        </w:rPr>
        <w:t>⇄</w:t>
      </w:r>
    </w:p>
    <w:p w14:paraId="2167D376" w14:textId="77777777" w:rsidR="00354B82" w:rsidRPr="00A51BEF" w:rsidRDefault="00354B82" w:rsidP="00354B82">
      <w:pPr>
        <w:pStyle w:val="eqiooki4a"/>
        <w:rPr>
          <w:rFonts w:cs="Arial"/>
        </w:rPr>
      </w:pPr>
      <w:r w:rsidRPr="00A51BEF">
        <w:rPr>
          <w:rFonts w:cs="Arial"/>
        </w:rPr>
        <w:t>Prinzip von Le Chatelier (und Braun)</w:t>
      </w:r>
    </w:p>
    <w:p w14:paraId="27281961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  <w:b/>
          <w:bCs/>
        </w:rPr>
        <w:t>Prinzip vom kleinsten Zwang</w:t>
      </w:r>
      <w:r w:rsidRPr="00A51BEF">
        <w:rPr>
          <w:rFonts w:cs="Arial"/>
        </w:rPr>
        <w:t xml:space="preserve">; wenn man auf das System einer umkehrbaren chemischen Reaktion einen Zwang [Änderung der Reaktionsbedingungen Druck, Temperatur und Konzentration] ausübt, so wird ein neues chemisches Gleichgewicht eingestellt, das dem Zwang ausweicht </w:t>
      </w:r>
    </w:p>
    <w:p w14:paraId="48626AF7" w14:textId="7097B9B8" w:rsidR="00354B82" w:rsidRPr="00A51BEF" w:rsidRDefault="00354B82" w:rsidP="00354B82">
      <w:pPr>
        <w:pStyle w:val="eqiookiS12"/>
        <w:numPr>
          <w:ilvl w:val="0"/>
          <w:numId w:val="20"/>
        </w:numPr>
        <w:rPr>
          <w:rFonts w:cs="Arial"/>
        </w:rPr>
      </w:pPr>
      <w:r w:rsidRPr="00373991">
        <w:rPr>
          <w:rFonts w:cs="Arial"/>
          <w:b/>
          <w:bCs/>
        </w:rPr>
        <w:t>endotherme</w:t>
      </w:r>
      <w:r w:rsidRPr="00A51BEF">
        <w:rPr>
          <w:rFonts w:cs="Arial"/>
        </w:rPr>
        <w:t xml:space="preserve"> Teilreaktion [ΔH = +n </w:t>
      </w:r>
      <w:r w:rsidR="00976E54" w:rsidRPr="00A51BEF">
        <w:rPr>
          <w:rFonts w:cs="Arial"/>
        </w:rPr>
        <w:t>kJ</w:t>
      </w:r>
      <w:r w:rsidR="00976E54" w:rsidRPr="00A51BEF">
        <w:rPr>
          <w:rFonts w:cs="Arial"/>
          <w:sz w:val="12"/>
          <w:szCs w:val="12"/>
        </w:rPr>
        <w:t xml:space="preserve"> </w:t>
      </w:r>
      <w:r w:rsidR="00976E54" w:rsidRPr="00A51BEF">
        <w:rPr>
          <w:rFonts w:cs="Arial"/>
        </w:rPr>
        <w:t>·</w:t>
      </w:r>
      <w:r w:rsidR="00976E54" w:rsidRPr="00A51BEF">
        <w:rPr>
          <w:rFonts w:cs="Arial"/>
          <w:sz w:val="12"/>
          <w:szCs w:val="12"/>
        </w:rPr>
        <w:t xml:space="preserve"> </w:t>
      </w:r>
      <w:r w:rsidR="00976E54" w:rsidRPr="00A51BEF">
        <w:rPr>
          <w:rFonts w:cs="Arial"/>
        </w:rPr>
        <w:t xml:space="preserve">mol </w:t>
      </w:r>
      <w:r w:rsidR="00976E54" w:rsidRPr="00A51BEF">
        <w:rPr>
          <w:rFonts w:cs="Arial"/>
          <w:vertAlign w:val="superscript"/>
        </w:rPr>
        <w:t>–1</w:t>
      </w:r>
      <w:r w:rsidRPr="00A51BEF">
        <w:rPr>
          <w:rFonts w:cs="Arial"/>
        </w:rPr>
        <w:t xml:space="preserve">] wird durch </w:t>
      </w:r>
      <w:r w:rsidRPr="00373991">
        <w:rPr>
          <w:rFonts w:cs="Arial"/>
          <w:b/>
          <w:bCs/>
        </w:rPr>
        <w:t>Wärmezufuhr</w:t>
      </w:r>
      <w:r w:rsidRPr="00A51BEF">
        <w:rPr>
          <w:rFonts w:cs="Arial"/>
        </w:rPr>
        <w:t xml:space="preserve"> begünstigt</w:t>
      </w:r>
    </w:p>
    <w:p w14:paraId="02AE5F93" w14:textId="4176EFD7" w:rsidR="00354B82" w:rsidRPr="00A51BEF" w:rsidRDefault="00354B82" w:rsidP="00354B82">
      <w:pPr>
        <w:pStyle w:val="eqiookiS12"/>
        <w:numPr>
          <w:ilvl w:val="0"/>
          <w:numId w:val="20"/>
        </w:numPr>
        <w:rPr>
          <w:rFonts w:cs="Arial"/>
        </w:rPr>
      </w:pPr>
      <w:r w:rsidRPr="00373991">
        <w:rPr>
          <w:rFonts w:cs="Arial"/>
          <w:b/>
          <w:bCs/>
        </w:rPr>
        <w:t>exotherme</w:t>
      </w:r>
      <w:r w:rsidRPr="00A51BEF">
        <w:rPr>
          <w:rFonts w:cs="Arial"/>
        </w:rPr>
        <w:t xml:space="preserve"> Teilreaktion [ΔH = </w:t>
      </w:r>
      <w:r w:rsidR="00976E54" w:rsidRPr="00A51BEF">
        <w:rPr>
          <w:rFonts w:cs="Arial"/>
        </w:rPr>
        <w:t>–</w:t>
      </w:r>
      <w:r w:rsidRPr="00A51BEF">
        <w:rPr>
          <w:rFonts w:cs="Arial"/>
        </w:rPr>
        <w:t xml:space="preserve">n </w:t>
      </w:r>
      <w:r w:rsidR="00976E54" w:rsidRPr="00A51BEF">
        <w:rPr>
          <w:rFonts w:cs="Arial"/>
        </w:rPr>
        <w:t>kJ</w:t>
      </w:r>
      <w:r w:rsidR="00976E54" w:rsidRPr="00A51BEF">
        <w:rPr>
          <w:rFonts w:cs="Arial"/>
          <w:sz w:val="12"/>
          <w:szCs w:val="12"/>
        </w:rPr>
        <w:t xml:space="preserve"> </w:t>
      </w:r>
      <w:r w:rsidR="00976E54" w:rsidRPr="00A51BEF">
        <w:rPr>
          <w:rFonts w:cs="Arial"/>
        </w:rPr>
        <w:t>·</w:t>
      </w:r>
      <w:r w:rsidR="00976E54" w:rsidRPr="00A51BEF">
        <w:rPr>
          <w:rFonts w:cs="Arial"/>
          <w:sz w:val="12"/>
          <w:szCs w:val="12"/>
        </w:rPr>
        <w:t xml:space="preserve"> </w:t>
      </w:r>
      <w:r w:rsidR="00976E54" w:rsidRPr="00A51BEF">
        <w:rPr>
          <w:rFonts w:cs="Arial"/>
        </w:rPr>
        <w:t xml:space="preserve">mol </w:t>
      </w:r>
      <w:r w:rsidR="00976E54" w:rsidRPr="00A51BEF">
        <w:rPr>
          <w:rFonts w:cs="Arial"/>
          <w:vertAlign w:val="superscript"/>
        </w:rPr>
        <w:t>–1</w:t>
      </w:r>
      <w:r w:rsidRPr="00A51BEF">
        <w:rPr>
          <w:rFonts w:cs="Arial"/>
        </w:rPr>
        <w:t xml:space="preserve">] wird begünstigt durch </w:t>
      </w:r>
      <w:r w:rsidRPr="00373991">
        <w:rPr>
          <w:rFonts w:cs="Arial"/>
          <w:b/>
          <w:bCs/>
        </w:rPr>
        <w:t>Wärmeentzug</w:t>
      </w:r>
      <w:r w:rsidRPr="00A51BEF">
        <w:rPr>
          <w:rFonts w:cs="Arial"/>
        </w:rPr>
        <w:t xml:space="preserve"> [niedrige Temperatur]</w:t>
      </w:r>
    </w:p>
    <w:p w14:paraId="769535B5" w14:textId="77777777" w:rsidR="00354B82" w:rsidRPr="00A51BEF" w:rsidRDefault="00354B82" w:rsidP="00354B82">
      <w:pPr>
        <w:pStyle w:val="eqiookiS12"/>
        <w:numPr>
          <w:ilvl w:val="0"/>
          <w:numId w:val="20"/>
        </w:numPr>
        <w:rPr>
          <w:rFonts w:cs="Arial"/>
        </w:rPr>
      </w:pPr>
      <w:r w:rsidRPr="00A51BEF">
        <w:rPr>
          <w:rFonts w:cs="Arial"/>
        </w:rPr>
        <w:t xml:space="preserve">Reaktion mit </w:t>
      </w:r>
      <w:r w:rsidRPr="00373991">
        <w:rPr>
          <w:rFonts w:cs="Arial"/>
          <w:b/>
          <w:bCs/>
        </w:rPr>
        <w:t>Volumenabnahme</w:t>
      </w:r>
      <w:r w:rsidRPr="00A51BEF">
        <w:rPr>
          <w:rFonts w:cs="Arial"/>
        </w:rPr>
        <w:t xml:space="preserve"> [erkennbar an der Abnahme der Stoffmenge von Gasen in der Reaktionsgleichung] wird durch </w:t>
      </w:r>
      <w:r w:rsidRPr="00373991">
        <w:rPr>
          <w:rFonts w:cs="Arial"/>
          <w:b/>
          <w:bCs/>
        </w:rPr>
        <w:t>Druckerhöhung</w:t>
      </w:r>
      <w:r w:rsidRPr="00A51BEF">
        <w:rPr>
          <w:rFonts w:cs="Arial"/>
        </w:rPr>
        <w:t xml:space="preserve"> begünstigt; nur bei Reaktionen mit mindestens einem Gas</w:t>
      </w:r>
    </w:p>
    <w:p w14:paraId="553A6082" w14:textId="77777777" w:rsidR="00354B82" w:rsidRPr="00A51BEF" w:rsidRDefault="00354B82" w:rsidP="00354B82">
      <w:pPr>
        <w:pStyle w:val="eqiookiS12"/>
        <w:numPr>
          <w:ilvl w:val="0"/>
          <w:numId w:val="20"/>
        </w:numPr>
        <w:rPr>
          <w:rFonts w:cs="Arial"/>
        </w:rPr>
      </w:pPr>
      <w:r w:rsidRPr="00A51BEF">
        <w:rPr>
          <w:rFonts w:cs="Arial"/>
        </w:rPr>
        <w:t xml:space="preserve">Reaktion mit </w:t>
      </w:r>
      <w:r w:rsidRPr="00373991">
        <w:rPr>
          <w:rFonts w:cs="Arial"/>
          <w:b/>
          <w:bCs/>
        </w:rPr>
        <w:t>Volumenzunahme</w:t>
      </w:r>
      <w:r w:rsidRPr="00A51BEF">
        <w:rPr>
          <w:rFonts w:cs="Arial"/>
        </w:rPr>
        <w:t xml:space="preserve"> [erkennbar an der Zunahme der Stoffmenge von Gasen in der Reaktionsgleichung] wird durch </w:t>
      </w:r>
      <w:r w:rsidRPr="00373991">
        <w:rPr>
          <w:rFonts w:cs="Arial"/>
          <w:b/>
          <w:bCs/>
        </w:rPr>
        <w:t>Druckerniedrigung</w:t>
      </w:r>
      <w:r w:rsidRPr="00A51BEF">
        <w:rPr>
          <w:rFonts w:cs="Arial"/>
        </w:rPr>
        <w:t xml:space="preserve"> begünstigt; nur bei Reaktionen mit mindestens einem Gas</w:t>
      </w:r>
    </w:p>
    <w:p w14:paraId="3B954075" w14:textId="14F2D9EF" w:rsidR="00354B82" w:rsidRPr="00A51BEF" w:rsidRDefault="00354B82" w:rsidP="00354B82">
      <w:pPr>
        <w:pStyle w:val="eqiookiS12"/>
        <w:numPr>
          <w:ilvl w:val="0"/>
          <w:numId w:val="20"/>
        </w:numPr>
        <w:rPr>
          <w:rFonts w:cs="Arial"/>
        </w:rPr>
      </w:pPr>
      <w:r w:rsidRPr="00373991">
        <w:rPr>
          <w:rFonts w:cs="Arial"/>
          <w:b/>
          <w:bCs/>
        </w:rPr>
        <w:lastRenderedPageBreak/>
        <w:t>Erhöhung</w:t>
      </w:r>
      <w:r w:rsidRPr="00A51BEF">
        <w:rPr>
          <w:rFonts w:cs="Arial"/>
        </w:rPr>
        <w:t xml:space="preserve"> der Stoffmengenkonzentration eines </w:t>
      </w:r>
      <w:r w:rsidRPr="00373991">
        <w:rPr>
          <w:rFonts w:cs="Arial"/>
          <w:b/>
          <w:bCs/>
        </w:rPr>
        <w:t>Ausgangsstoffe</w:t>
      </w:r>
      <w:r w:rsidR="009C4C27">
        <w:rPr>
          <w:rFonts w:cs="Arial"/>
          <w:b/>
          <w:bCs/>
        </w:rPr>
        <w:t>s</w:t>
      </w:r>
      <w:r w:rsidRPr="00A51BEF">
        <w:rPr>
          <w:rFonts w:cs="Arial"/>
        </w:rPr>
        <w:t xml:space="preserve"> begünstigt die Reaktion, bei der dieser Stoff verbraucht wird</w:t>
      </w:r>
    </w:p>
    <w:p w14:paraId="67D68B30" w14:textId="77777777" w:rsidR="00354B82" w:rsidRPr="00A51BEF" w:rsidRDefault="00354B82" w:rsidP="00354B82">
      <w:pPr>
        <w:pStyle w:val="eqiookiS12"/>
        <w:numPr>
          <w:ilvl w:val="0"/>
          <w:numId w:val="20"/>
        </w:numPr>
        <w:rPr>
          <w:rFonts w:cs="Arial"/>
        </w:rPr>
      </w:pPr>
      <w:r w:rsidRPr="00373991">
        <w:rPr>
          <w:rFonts w:cs="Arial"/>
          <w:b/>
          <w:bCs/>
        </w:rPr>
        <w:t>Entzug</w:t>
      </w:r>
      <w:r w:rsidRPr="00A51BEF">
        <w:rPr>
          <w:rFonts w:cs="Arial"/>
        </w:rPr>
        <w:t xml:space="preserve"> eines </w:t>
      </w:r>
      <w:r w:rsidRPr="00373991">
        <w:rPr>
          <w:rFonts w:cs="Arial"/>
          <w:b/>
          <w:bCs/>
        </w:rPr>
        <w:t>Reaktionsproduktes</w:t>
      </w:r>
      <w:r w:rsidRPr="00A51BEF">
        <w:rPr>
          <w:rFonts w:cs="Arial"/>
        </w:rPr>
        <w:t xml:space="preserve"> aus dem Gleichgewicht begünstigt die Teilreaktion, bei der dieser Stoff entsteht</w:t>
      </w:r>
    </w:p>
    <w:p w14:paraId="2CA6A39B" w14:textId="77777777" w:rsidR="00C45CF0" w:rsidRPr="00A51BEF" w:rsidRDefault="00C45CF0" w:rsidP="00C45CF0">
      <w:pPr>
        <w:pStyle w:val="eqiookiS14"/>
        <w:rPr>
          <w:rFonts w:cs="Arial"/>
        </w:rPr>
      </w:pPr>
    </w:p>
    <w:p w14:paraId="0FDF2BC2" w14:textId="77777777" w:rsidR="00354B82" w:rsidRPr="00A51BEF" w:rsidRDefault="00354B82" w:rsidP="00354B82">
      <w:pPr>
        <w:pStyle w:val="eqiooki2"/>
        <w:rPr>
          <w:rFonts w:cs="Arial"/>
        </w:rPr>
      </w:pPr>
      <w:bookmarkStart w:id="14" w:name="_Toc6835424"/>
      <w:bookmarkStart w:id="15" w:name="_Toc6835440"/>
      <w:bookmarkStart w:id="16" w:name="_Toc7183407"/>
      <w:r w:rsidRPr="00A51BEF">
        <w:rPr>
          <w:rFonts w:cs="Arial"/>
        </w:rPr>
        <w:t>Quellenangaben und Hinweise</w:t>
      </w:r>
      <w:bookmarkEnd w:id="14"/>
      <w:bookmarkEnd w:id="15"/>
      <w:bookmarkEnd w:id="16"/>
    </w:p>
    <w:p w14:paraId="7F9E58A9" w14:textId="77777777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Die Inhalte dieser Webseite wurden urheberrechtlich durch den Autor zusammengestellt und eigenes Wissen sowie Erfahrungen genutzt. Bilder und Grafiken sind ausschließlich selbst angefertigt.</w:t>
      </w:r>
    </w:p>
    <w:p w14:paraId="78BC4B85" w14:textId="5446D809" w:rsidR="00354B82" w:rsidRPr="00A51BEF" w:rsidRDefault="00354B82" w:rsidP="00354B82">
      <w:pPr>
        <w:pStyle w:val="eqiookiS12"/>
        <w:rPr>
          <w:rFonts w:cs="Arial"/>
        </w:rPr>
      </w:pPr>
      <w:r w:rsidRPr="00A51BEF">
        <w:rPr>
          <w:rFonts w:cs="Arial"/>
        </w:rPr>
        <w:t>Für die Gestaltung dieser Internetseite verwendeten wir zur Information, fachlichen Absicherung sowie Prüfung unserer Inhalte auch verschiedene Seiten folgender Internetangebote: wikipedia.de, schuelerlexikon.de, seilnacht.com, ce.cmu.edu; darüber hinaus die Schroedel-Lehrbücher Chemie heute SI sowie SII [Ausgaben 2004 bzw. 1998 für Sachsen]</w:t>
      </w:r>
      <w:r w:rsidR="00432D1C" w:rsidRPr="00A51BEF">
        <w:rPr>
          <w:rFonts w:cs="Arial"/>
        </w:rPr>
        <w:t xml:space="preserve"> und das Nachschlagewerk Duden Basiswissen Chemie [Ausgabe 2010]</w:t>
      </w:r>
      <w:r w:rsidRPr="00A51BEF">
        <w:rPr>
          <w:rFonts w:cs="Arial"/>
        </w:rPr>
        <w:t>. Zitate oder Kopien erfolgten nicht.</w:t>
      </w:r>
    </w:p>
    <w:p w14:paraId="6AAA1E88" w14:textId="053DDB5C" w:rsidR="00C45CF0" w:rsidRPr="00A51BEF" w:rsidRDefault="00C45CF0" w:rsidP="00C45CF0">
      <w:pPr>
        <w:pStyle w:val="eqiookiS14"/>
        <w:rPr>
          <w:rFonts w:cs="Arial"/>
        </w:rPr>
      </w:pPr>
    </w:p>
    <w:p w14:paraId="0ECF8FBB" w14:textId="28978D10" w:rsidR="005E1EEB" w:rsidRPr="00A51BEF" w:rsidRDefault="005E1EEB" w:rsidP="005E1EEB">
      <w:pPr>
        <w:pStyle w:val="eqiookiS12"/>
        <w:rPr>
          <w:rFonts w:cs="Arial"/>
        </w:rPr>
      </w:pPr>
      <w:r w:rsidRPr="00A51BEF">
        <w:rPr>
          <w:rFonts w:cs="Arial"/>
        </w:rPr>
        <w:t>3D-Molekülmodelle wurden mit dem MolView Open-</w:t>
      </w:r>
      <w:r w:rsidRPr="00373991">
        <w:rPr>
          <w:rFonts w:cs="Arial"/>
        </w:rPr>
        <w:t>Source Project [molview.org]</w:t>
      </w:r>
      <w:r w:rsidRPr="00A51BEF">
        <w:rPr>
          <w:rFonts w:cs="Arial"/>
        </w:rPr>
        <w:t xml:space="preserve"> erzeugt.</w:t>
      </w:r>
    </w:p>
    <w:p w14:paraId="3115078E" w14:textId="61E98557" w:rsidR="005E1EEB" w:rsidRPr="00A51BEF" w:rsidRDefault="005E1EEB" w:rsidP="00C45CF0">
      <w:pPr>
        <w:pStyle w:val="eqiookiS14"/>
        <w:rPr>
          <w:rFonts w:cs="Arial"/>
        </w:rPr>
      </w:pPr>
    </w:p>
    <w:p w14:paraId="56AD33EB" w14:textId="31916309" w:rsidR="001E3C95" w:rsidRPr="00A51BEF" w:rsidRDefault="001E3C95" w:rsidP="00373991">
      <w:pPr>
        <w:pStyle w:val="eqiookiS12"/>
        <w:rPr>
          <w:rFonts w:cs="Arial"/>
        </w:rPr>
      </w:pPr>
      <w:r w:rsidRPr="00A51BEF">
        <w:rPr>
          <w:rFonts w:cs="Arial"/>
        </w:rPr>
        <w:t>Dieses Skript wurde speziell auf dem Niveau der Sekundarstufe I erstellt.</w:t>
      </w:r>
    </w:p>
    <w:sectPr w:rsidR="001E3C95" w:rsidRPr="00A51BEF" w:rsidSect="009D33D1">
      <w:headerReference w:type="default" r:id="rId10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3EB8" w14:textId="77777777" w:rsidR="00BD6C2C" w:rsidRDefault="00BD6C2C" w:rsidP="00F077E5">
      <w:r>
        <w:separator/>
      </w:r>
    </w:p>
  </w:endnote>
  <w:endnote w:type="continuationSeparator" w:id="0">
    <w:p w14:paraId="0E536549" w14:textId="77777777" w:rsidR="00BD6C2C" w:rsidRDefault="00BD6C2C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BC7A" w14:textId="77777777" w:rsidR="00BD6C2C" w:rsidRDefault="00BD6C2C" w:rsidP="00F077E5">
      <w:r>
        <w:separator/>
      </w:r>
    </w:p>
  </w:footnote>
  <w:footnote w:type="continuationSeparator" w:id="0">
    <w:p w14:paraId="7DFA3410" w14:textId="77777777" w:rsidR="00BD6C2C" w:rsidRDefault="00BD6C2C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EA09" w14:textId="0C9F2F89" w:rsidR="007A6751" w:rsidRPr="00985230" w:rsidRDefault="00985230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ED5DF3">
      <w:rPr>
        <w:rFonts w:ascii="Helvetica Neue Medium" w:hAnsi="Helvetica Neue Medium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51EF476D" wp14:editId="24F3A173">
          <wp:simplePos x="0" y="0"/>
          <wp:positionH relativeFrom="column">
            <wp:posOffset>3362446</wp:posOffset>
          </wp:positionH>
          <wp:positionV relativeFrom="paragraph">
            <wp:posOffset>-58508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290" w:rsidRPr="00985230">
      <w:rPr>
        <w:rFonts w:ascii="Arial" w:hAnsi="Arial" w:cs="Arial"/>
        <w:b/>
        <w:bCs/>
        <w:color w:val="404040" w:themeColor="text1" w:themeTint="BF"/>
        <w:sz w:val="16"/>
        <w:szCs w:val="16"/>
      </w:rPr>
      <w:t>Kohlensäure</w:t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="007A6751" w:rsidRPr="00985230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F55CC2" w:rsidRPr="00985230">
      <w:rPr>
        <w:rFonts w:ascii="Arial" w:hAnsi="Arial" w:cs="Arial"/>
        <w:noProof/>
        <w:color w:val="404040" w:themeColor="text1" w:themeTint="BF"/>
        <w:sz w:val="16"/>
        <w:szCs w:val="16"/>
      </w:rPr>
      <w:t>7</w:t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F55CC2" w:rsidRPr="00985230">
      <w:rPr>
        <w:rFonts w:ascii="Arial" w:hAnsi="Arial" w:cs="Arial"/>
        <w:noProof/>
        <w:color w:val="404040" w:themeColor="text1" w:themeTint="BF"/>
        <w:sz w:val="16"/>
        <w:szCs w:val="16"/>
      </w:rPr>
      <w:t>8</w:t>
    </w:r>
    <w:r w:rsidR="007A6751" w:rsidRPr="00985230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857BC"/>
    <w:multiLevelType w:val="hybridMultilevel"/>
    <w:tmpl w:val="2DCA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D09"/>
    <w:multiLevelType w:val="hybridMultilevel"/>
    <w:tmpl w:val="9648E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C3BC6"/>
    <w:multiLevelType w:val="hybridMultilevel"/>
    <w:tmpl w:val="BCD6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53FC9"/>
    <w:multiLevelType w:val="hybridMultilevel"/>
    <w:tmpl w:val="8990F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41BB9"/>
    <w:multiLevelType w:val="hybridMultilevel"/>
    <w:tmpl w:val="85CE9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62AC6"/>
    <w:multiLevelType w:val="hybridMultilevel"/>
    <w:tmpl w:val="6CF21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F13E1"/>
    <w:multiLevelType w:val="multilevel"/>
    <w:tmpl w:val="3D16D3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37A00"/>
    <w:multiLevelType w:val="hybridMultilevel"/>
    <w:tmpl w:val="55005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E0F3C"/>
    <w:multiLevelType w:val="multilevel"/>
    <w:tmpl w:val="1D3CE4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55BFA"/>
    <w:multiLevelType w:val="hybridMultilevel"/>
    <w:tmpl w:val="96A48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B2133"/>
    <w:multiLevelType w:val="hybridMultilevel"/>
    <w:tmpl w:val="AACE4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3207C"/>
    <w:multiLevelType w:val="hybridMultilevel"/>
    <w:tmpl w:val="EDE85B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81E9A"/>
    <w:multiLevelType w:val="hybridMultilevel"/>
    <w:tmpl w:val="7A4A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A5D99"/>
    <w:multiLevelType w:val="hybridMultilevel"/>
    <w:tmpl w:val="1D3CE4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BA155F"/>
    <w:multiLevelType w:val="hybridMultilevel"/>
    <w:tmpl w:val="3C7A9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85799"/>
    <w:multiLevelType w:val="hybridMultilevel"/>
    <w:tmpl w:val="7E2E0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853B78"/>
    <w:multiLevelType w:val="hybridMultilevel"/>
    <w:tmpl w:val="4946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215F"/>
    <w:multiLevelType w:val="hybridMultilevel"/>
    <w:tmpl w:val="CECAB8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46D29"/>
    <w:multiLevelType w:val="hybridMultilevel"/>
    <w:tmpl w:val="3D16D3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18"/>
  </w:num>
  <w:num w:numId="15">
    <w:abstractNumId w:val="16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6F"/>
    <w:rsid w:val="00003B25"/>
    <w:rsid w:val="0002403A"/>
    <w:rsid w:val="00031AFE"/>
    <w:rsid w:val="0004695E"/>
    <w:rsid w:val="00052511"/>
    <w:rsid w:val="000563D1"/>
    <w:rsid w:val="00064E56"/>
    <w:rsid w:val="00081CC7"/>
    <w:rsid w:val="00085612"/>
    <w:rsid w:val="000907E5"/>
    <w:rsid w:val="000B227C"/>
    <w:rsid w:val="000B3633"/>
    <w:rsid w:val="000C3F8F"/>
    <w:rsid w:val="00106557"/>
    <w:rsid w:val="001128FF"/>
    <w:rsid w:val="001209FB"/>
    <w:rsid w:val="00120CB9"/>
    <w:rsid w:val="001234ED"/>
    <w:rsid w:val="00125A6A"/>
    <w:rsid w:val="001270A1"/>
    <w:rsid w:val="0016465D"/>
    <w:rsid w:val="00175AE4"/>
    <w:rsid w:val="001A44B9"/>
    <w:rsid w:val="001B052E"/>
    <w:rsid w:val="001C145A"/>
    <w:rsid w:val="001D583F"/>
    <w:rsid w:val="001E3C95"/>
    <w:rsid w:val="001E4F98"/>
    <w:rsid w:val="002203C9"/>
    <w:rsid w:val="00221277"/>
    <w:rsid w:val="00234B0B"/>
    <w:rsid w:val="00241FE9"/>
    <w:rsid w:val="00250258"/>
    <w:rsid w:val="00266EF8"/>
    <w:rsid w:val="00281EB3"/>
    <w:rsid w:val="0028355E"/>
    <w:rsid w:val="00286DEC"/>
    <w:rsid w:val="002967C7"/>
    <w:rsid w:val="002A552D"/>
    <w:rsid w:val="002C4D49"/>
    <w:rsid w:val="002D7174"/>
    <w:rsid w:val="002D7B4B"/>
    <w:rsid w:val="002E7C86"/>
    <w:rsid w:val="002F574A"/>
    <w:rsid w:val="0032078B"/>
    <w:rsid w:val="00325FF0"/>
    <w:rsid w:val="0032680D"/>
    <w:rsid w:val="00326E10"/>
    <w:rsid w:val="00327392"/>
    <w:rsid w:val="00346A91"/>
    <w:rsid w:val="00350A1D"/>
    <w:rsid w:val="00354B82"/>
    <w:rsid w:val="00366725"/>
    <w:rsid w:val="00373991"/>
    <w:rsid w:val="003A6FE3"/>
    <w:rsid w:val="003B71AB"/>
    <w:rsid w:val="0041115F"/>
    <w:rsid w:val="004118E0"/>
    <w:rsid w:val="00432D1C"/>
    <w:rsid w:val="00434AD6"/>
    <w:rsid w:val="00460988"/>
    <w:rsid w:val="00471494"/>
    <w:rsid w:val="00475B2D"/>
    <w:rsid w:val="0048693D"/>
    <w:rsid w:val="00491E92"/>
    <w:rsid w:val="00491F4A"/>
    <w:rsid w:val="00496F9C"/>
    <w:rsid w:val="004B32CB"/>
    <w:rsid w:val="004C2A04"/>
    <w:rsid w:val="004D4650"/>
    <w:rsid w:val="00502989"/>
    <w:rsid w:val="00503D24"/>
    <w:rsid w:val="005327F7"/>
    <w:rsid w:val="00534FCF"/>
    <w:rsid w:val="00535E97"/>
    <w:rsid w:val="0053757A"/>
    <w:rsid w:val="005453D6"/>
    <w:rsid w:val="00551067"/>
    <w:rsid w:val="005531C4"/>
    <w:rsid w:val="00560DA9"/>
    <w:rsid w:val="00562CA1"/>
    <w:rsid w:val="00563FF3"/>
    <w:rsid w:val="005668D3"/>
    <w:rsid w:val="00580872"/>
    <w:rsid w:val="00586FF7"/>
    <w:rsid w:val="005A4E21"/>
    <w:rsid w:val="005A753F"/>
    <w:rsid w:val="005A7D63"/>
    <w:rsid w:val="005D3C92"/>
    <w:rsid w:val="005D5FA4"/>
    <w:rsid w:val="005D7D2C"/>
    <w:rsid w:val="005E1EEB"/>
    <w:rsid w:val="005E4F0A"/>
    <w:rsid w:val="005F184D"/>
    <w:rsid w:val="005F3049"/>
    <w:rsid w:val="00607D81"/>
    <w:rsid w:val="00626C02"/>
    <w:rsid w:val="00646790"/>
    <w:rsid w:val="00646FC2"/>
    <w:rsid w:val="0066209C"/>
    <w:rsid w:val="0067536E"/>
    <w:rsid w:val="006810F4"/>
    <w:rsid w:val="00681BDC"/>
    <w:rsid w:val="006850B0"/>
    <w:rsid w:val="00685ECC"/>
    <w:rsid w:val="00686EF7"/>
    <w:rsid w:val="00695FC2"/>
    <w:rsid w:val="006B3690"/>
    <w:rsid w:val="006B70E7"/>
    <w:rsid w:val="006D0C3E"/>
    <w:rsid w:val="006E2753"/>
    <w:rsid w:val="006F0B1C"/>
    <w:rsid w:val="006F29A3"/>
    <w:rsid w:val="00700A65"/>
    <w:rsid w:val="00705F3B"/>
    <w:rsid w:val="00716FE5"/>
    <w:rsid w:val="00723AC6"/>
    <w:rsid w:val="00735302"/>
    <w:rsid w:val="007434E0"/>
    <w:rsid w:val="00744DB6"/>
    <w:rsid w:val="00751596"/>
    <w:rsid w:val="00756B30"/>
    <w:rsid w:val="00757925"/>
    <w:rsid w:val="00761A7B"/>
    <w:rsid w:val="0076547E"/>
    <w:rsid w:val="00767EF9"/>
    <w:rsid w:val="00770E83"/>
    <w:rsid w:val="00787058"/>
    <w:rsid w:val="007914B6"/>
    <w:rsid w:val="007A12DD"/>
    <w:rsid w:val="007A2E6B"/>
    <w:rsid w:val="007A6751"/>
    <w:rsid w:val="007F4605"/>
    <w:rsid w:val="00811977"/>
    <w:rsid w:val="00824739"/>
    <w:rsid w:val="008314F4"/>
    <w:rsid w:val="0083610E"/>
    <w:rsid w:val="008509BC"/>
    <w:rsid w:val="00865640"/>
    <w:rsid w:val="00870615"/>
    <w:rsid w:val="008851E0"/>
    <w:rsid w:val="00886D52"/>
    <w:rsid w:val="00893034"/>
    <w:rsid w:val="008B5319"/>
    <w:rsid w:val="008C75B9"/>
    <w:rsid w:val="008D5D7C"/>
    <w:rsid w:val="008D76C7"/>
    <w:rsid w:val="009057BF"/>
    <w:rsid w:val="00912E42"/>
    <w:rsid w:val="00920532"/>
    <w:rsid w:val="0092726C"/>
    <w:rsid w:val="00943780"/>
    <w:rsid w:val="00946A02"/>
    <w:rsid w:val="0095191A"/>
    <w:rsid w:val="00956C12"/>
    <w:rsid w:val="0096289D"/>
    <w:rsid w:val="00965807"/>
    <w:rsid w:val="00976E54"/>
    <w:rsid w:val="00985230"/>
    <w:rsid w:val="009B349D"/>
    <w:rsid w:val="009C4C27"/>
    <w:rsid w:val="009C537C"/>
    <w:rsid w:val="009C6192"/>
    <w:rsid w:val="009D33D1"/>
    <w:rsid w:val="009E53B6"/>
    <w:rsid w:val="009F0906"/>
    <w:rsid w:val="009F5AAB"/>
    <w:rsid w:val="009F7578"/>
    <w:rsid w:val="00A24E2C"/>
    <w:rsid w:val="00A51BEF"/>
    <w:rsid w:val="00A61118"/>
    <w:rsid w:val="00A6413B"/>
    <w:rsid w:val="00A818B6"/>
    <w:rsid w:val="00A87284"/>
    <w:rsid w:val="00A94FF1"/>
    <w:rsid w:val="00A97745"/>
    <w:rsid w:val="00AA10D8"/>
    <w:rsid w:val="00AC3555"/>
    <w:rsid w:val="00AD21AB"/>
    <w:rsid w:val="00AD21C4"/>
    <w:rsid w:val="00AE4B50"/>
    <w:rsid w:val="00AE7AF4"/>
    <w:rsid w:val="00AF0946"/>
    <w:rsid w:val="00B26BA6"/>
    <w:rsid w:val="00B339FD"/>
    <w:rsid w:val="00B41357"/>
    <w:rsid w:val="00B64056"/>
    <w:rsid w:val="00BB5547"/>
    <w:rsid w:val="00BB7DC7"/>
    <w:rsid w:val="00BD6C2C"/>
    <w:rsid w:val="00BE70AE"/>
    <w:rsid w:val="00BF162F"/>
    <w:rsid w:val="00BF4337"/>
    <w:rsid w:val="00C014E6"/>
    <w:rsid w:val="00C042C5"/>
    <w:rsid w:val="00C058BF"/>
    <w:rsid w:val="00C118DD"/>
    <w:rsid w:val="00C361D6"/>
    <w:rsid w:val="00C366B0"/>
    <w:rsid w:val="00C45CF0"/>
    <w:rsid w:val="00C5206F"/>
    <w:rsid w:val="00C527D6"/>
    <w:rsid w:val="00C53F3F"/>
    <w:rsid w:val="00C66479"/>
    <w:rsid w:val="00C936B0"/>
    <w:rsid w:val="00CA0F87"/>
    <w:rsid w:val="00CA154D"/>
    <w:rsid w:val="00CA6347"/>
    <w:rsid w:val="00CB4290"/>
    <w:rsid w:val="00CC4529"/>
    <w:rsid w:val="00CD09FE"/>
    <w:rsid w:val="00CE1522"/>
    <w:rsid w:val="00D00D83"/>
    <w:rsid w:val="00D23831"/>
    <w:rsid w:val="00D238C1"/>
    <w:rsid w:val="00D25203"/>
    <w:rsid w:val="00D252F8"/>
    <w:rsid w:val="00D259CF"/>
    <w:rsid w:val="00D3012C"/>
    <w:rsid w:val="00D345ED"/>
    <w:rsid w:val="00D4030F"/>
    <w:rsid w:val="00D562C1"/>
    <w:rsid w:val="00D8151C"/>
    <w:rsid w:val="00D81F5B"/>
    <w:rsid w:val="00D92206"/>
    <w:rsid w:val="00DB0F35"/>
    <w:rsid w:val="00DB5E9C"/>
    <w:rsid w:val="00DC0012"/>
    <w:rsid w:val="00DC1AA8"/>
    <w:rsid w:val="00DD13B8"/>
    <w:rsid w:val="00DD7FBA"/>
    <w:rsid w:val="00DF14A6"/>
    <w:rsid w:val="00DF2A5D"/>
    <w:rsid w:val="00E01860"/>
    <w:rsid w:val="00E0431A"/>
    <w:rsid w:val="00E05905"/>
    <w:rsid w:val="00E15FCD"/>
    <w:rsid w:val="00E425D7"/>
    <w:rsid w:val="00E76791"/>
    <w:rsid w:val="00E84792"/>
    <w:rsid w:val="00E86FCD"/>
    <w:rsid w:val="00EB395A"/>
    <w:rsid w:val="00EC0EA8"/>
    <w:rsid w:val="00ED69AF"/>
    <w:rsid w:val="00EE52D9"/>
    <w:rsid w:val="00F077E5"/>
    <w:rsid w:val="00F16692"/>
    <w:rsid w:val="00F22E2C"/>
    <w:rsid w:val="00F30344"/>
    <w:rsid w:val="00F3399E"/>
    <w:rsid w:val="00F438A2"/>
    <w:rsid w:val="00F522A6"/>
    <w:rsid w:val="00F55684"/>
    <w:rsid w:val="00F55CC2"/>
    <w:rsid w:val="00F60ADE"/>
    <w:rsid w:val="00F77800"/>
    <w:rsid w:val="00FA5979"/>
    <w:rsid w:val="00FE066C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EE736"/>
  <w15:docId w15:val="{1179DE97-9EB7-F549-A12A-96657B3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E9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985230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985230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985230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985230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985230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985230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85230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B32C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a">
    <w:name w:val="eqiooki Ü4a"/>
    <w:basedOn w:val="eqiookiS12"/>
    <w:qFormat/>
    <w:rsid w:val="00A51BEF"/>
    <w:rPr>
      <w:b/>
      <w:color w:val="FF8A1B"/>
      <w:sz w:val="28"/>
    </w:rPr>
  </w:style>
  <w:style w:type="paragraph" w:customStyle="1" w:styleId="eqiooki4">
    <w:name w:val="eqiooki Ü4"/>
    <w:basedOn w:val="eqiookiS12"/>
    <w:qFormat/>
    <w:rsid w:val="00985230"/>
    <w:rPr>
      <w:b/>
      <w:color w:val="FF8A1B"/>
      <w:sz w:val="28"/>
    </w:rPr>
  </w:style>
  <w:style w:type="paragraph" w:customStyle="1" w:styleId="eqiookiIndex12">
    <w:name w:val="eqiooki Index12"/>
    <w:basedOn w:val="Verzeichnis2"/>
    <w:qFormat/>
    <w:rsid w:val="00761A7B"/>
    <w:pPr>
      <w:tabs>
        <w:tab w:val="right" w:leader="dot" w:pos="9168"/>
      </w:tabs>
      <w:ind w:left="0"/>
    </w:pPr>
    <w:rPr>
      <w:rFonts w:ascii="Arial" w:hAnsi="Arial" w:cs="Calibri (Textkörper)"/>
      <w:smallCap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67</cp:revision>
  <dcterms:created xsi:type="dcterms:W3CDTF">2019-04-26T08:03:00Z</dcterms:created>
  <dcterms:modified xsi:type="dcterms:W3CDTF">2020-08-10T10:41:00Z</dcterms:modified>
</cp:coreProperties>
</file>